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1EB" w:rsidRPr="000E6191" w:rsidRDefault="00080F7E" w:rsidP="00080F7E">
      <w:pPr>
        <w:spacing w:after="0"/>
        <w:jc w:val="center"/>
        <w:rPr>
          <w:b/>
          <w:sz w:val="24"/>
        </w:rPr>
      </w:pPr>
      <w:r w:rsidRPr="000E6191">
        <w:rPr>
          <w:b/>
          <w:sz w:val="24"/>
        </w:rPr>
        <w:t>JEGYZŐKÖNYV</w:t>
      </w:r>
    </w:p>
    <w:p w:rsidR="00080F7E" w:rsidRPr="000E6191" w:rsidRDefault="00080F7E" w:rsidP="00080F7E">
      <w:pPr>
        <w:spacing w:after="0"/>
        <w:jc w:val="center"/>
      </w:pPr>
      <w:proofErr w:type="gramStart"/>
      <w:r w:rsidRPr="000E6191">
        <w:t>az</w:t>
      </w:r>
      <w:proofErr w:type="gramEnd"/>
      <w:r w:rsidRPr="000E6191">
        <w:t xml:space="preserve"> MMT Választmány üléséről</w:t>
      </w:r>
    </w:p>
    <w:p w:rsidR="00080F7E" w:rsidRPr="000E6191" w:rsidRDefault="00080F7E" w:rsidP="00080F7E">
      <w:pPr>
        <w:spacing w:after="0"/>
        <w:jc w:val="center"/>
        <w:rPr>
          <w:sz w:val="18"/>
        </w:rPr>
      </w:pPr>
    </w:p>
    <w:p w:rsidR="00445F2E" w:rsidRPr="000E6191" w:rsidRDefault="00445F2E" w:rsidP="00080F7E">
      <w:pPr>
        <w:spacing w:after="0"/>
        <w:jc w:val="both"/>
        <w:rPr>
          <w:b/>
        </w:rPr>
      </w:pPr>
      <w:r w:rsidRPr="000E6191">
        <w:rPr>
          <w:b/>
        </w:rPr>
        <w:t xml:space="preserve">Ideje: </w:t>
      </w:r>
      <w:r w:rsidRPr="000E6191">
        <w:rPr>
          <w:b/>
        </w:rPr>
        <w:tab/>
      </w:r>
      <w:r w:rsidRPr="000E6191">
        <w:rPr>
          <w:b/>
        </w:rPr>
        <w:tab/>
      </w:r>
      <w:r w:rsidR="00C73F16" w:rsidRPr="000E6191">
        <w:t>201</w:t>
      </w:r>
      <w:r w:rsidR="00C73F16">
        <w:t>4</w:t>
      </w:r>
      <w:r w:rsidRPr="000E6191">
        <w:t xml:space="preserve">. </w:t>
      </w:r>
      <w:r w:rsidR="00771FA9">
        <w:t>június</w:t>
      </w:r>
      <w:r w:rsidR="00771FA9" w:rsidRPr="000E6191">
        <w:t xml:space="preserve"> </w:t>
      </w:r>
      <w:r w:rsidR="00771FA9">
        <w:t>27</w:t>
      </w:r>
      <w:r w:rsidRPr="000E6191">
        <w:t xml:space="preserve">. </w:t>
      </w:r>
      <w:r w:rsidR="00771FA9" w:rsidRPr="000E6191">
        <w:t>1</w:t>
      </w:r>
      <w:r w:rsidR="00771FA9">
        <w:t>1</w:t>
      </w:r>
      <w:r w:rsidRPr="000E6191">
        <w:t>.00 óra</w:t>
      </w:r>
    </w:p>
    <w:p w:rsidR="00445F2E" w:rsidRPr="000E6191" w:rsidRDefault="00445F2E" w:rsidP="00080F7E">
      <w:pPr>
        <w:spacing w:after="0"/>
        <w:jc w:val="both"/>
        <w:rPr>
          <w:b/>
        </w:rPr>
      </w:pPr>
      <w:r w:rsidRPr="000E6191">
        <w:rPr>
          <w:b/>
        </w:rPr>
        <w:t xml:space="preserve">Helye: </w:t>
      </w:r>
      <w:r w:rsidRPr="000E6191">
        <w:rPr>
          <w:b/>
        </w:rPr>
        <w:tab/>
      </w:r>
      <w:r w:rsidRPr="000E6191">
        <w:rPr>
          <w:b/>
        </w:rPr>
        <w:tab/>
      </w:r>
      <w:r w:rsidRPr="000E6191">
        <w:t>1024 Budapest, Kitaibel P. u. 1.</w:t>
      </w:r>
    </w:p>
    <w:p w:rsidR="00080F7E" w:rsidRPr="000E6191" w:rsidRDefault="00080F7E" w:rsidP="001756EB">
      <w:pPr>
        <w:spacing w:after="0"/>
        <w:ind w:left="1410" w:hanging="1410"/>
        <w:jc w:val="both"/>
      </w:pPr>
      <w:r w:rsidRPr="000E6191">
        <w:rPr>
          <w:b/>
        </w:rPr>
        <w:t>Jelen vannak</w:t>
      </w:r>
      <w:r w:rsidRPr="000E6191">
        <w:t xml:space="preserve">: </w:t>
      </w:r>
      <w:r w:rsidR="00445F2E" w:rsidRPr="000E6191">
        <w:tab/>
      </w:r>
      <w:r w:rsidRPr="000E6191">
        <w:t>a Választmány tagjai,</w:t>
      </w:r>
      <w:r w:rsidR="005E724B" w:rsidRPr="000E6191">
        <w:t xml:space="preserve"> az Ellenőrző Bizottság </w:t>
      </w:r>
      <w:r w:rsidR="001756EB" w:rsidRPr="000E6191">
        <w:t>képviselő</w:t>
      </w:r>
      <w:r w:rsidR="001756EB">
        <w:t>i és a tiszteleti tagok</w:t>
      </w:r>
      <w:r w:rsidRPr="000E6191">
        <w:t xml:space="preserve"> a mellékelt jelenléti ív szerint</w:t>
      </w:r>
    </w:p>
    <w:p w:rsidR="00080F7E" w:rsidRPr="00720907" w:rsidRDefault="000E6191" w:rsidP="00D21DE1">
      <w:pPr>
        <w:spacing w:before="120" w:after="0"/>
        <w:jc w:val="both"/>
        <w:rPr>
          <w:i/>
        </w:rPr>
      </w:pPr>
      <w:r w:rsidRPr="000E6191" w:rsidDel="000E6191">
        <w:rPr>
          <w:sz w:val="10"/>
        </w:rPr>
        <w:t xml:space="preserve"> </w:t>
      </w:r>
      <w:r w:rsidR="00080F7E" w:rsidRPr="00720907">
        <w:rPr>
          <w:i/>
        </w:rPr>
        <w:t>(</w:t>
      </w:r>
      <w:r w:rsidR="00771FA9" w:rsidRPr="00720907">
        <w:rPr>
          <w:i/>
        </w:rPr>
        <w:t>1</w:t>
      </w:r>
      <w:r w:rsidR="00771FA9">
        <w:rPr>
          <w:i/>
        </w:rPr>
        <w:t>1</w:t>
      </w:r>
      <w:r w:rsidR="00080F7E" w:rsidRPr="00720907">
        <w:rPr>
          <w:i/>
        </w:rPr>
        <w:t>.</w:t>
      </w:r>
      <w:r w:rsidR="00F71950" w:rsidRPr="00720907">
        <w:rPr>
          <w:i/>
        </w:rPr>
        <w:t>05</w:t>
      </w:r>
      <w:r w:rsidR="00080F7E" w:rsidRPr="00720907">
        <w:rPr>
          <w:i/>
        </w:rPr>
        <w:t>)</w:t>
      </w:r>
    </w:p>
    <w:p w:rsidR="00771FA9" w:rsidRDefault="00080F7E" w:rsidP="00080F7E">
      <w:pPr>
        <w:spacing w:after="0"/>
        <w:jc w:val="both"/>
      </w:pPr>
      <w:proofErr w:type="spellStart"/>
      <w:r w:rsidRPr="00720907">
        <w:rPr>
          <w:b/>
        </w:rPr>
        <w:t>Dunkel</w:t>
      </w:r>
      <w:proofErr w:type="spellEnd"/>
      <w:r w:rsidRPr="00720907">
        <w:rPr>
          <w:b/>
        </w:rPr>
        <w:t xml:space="preserve"> Z</w:t>
      </w:r>
      <w:proofErr w:type="gramStart"/>
      <w:r w:rsidRPr="00720907">
        <w:rPr>
          <w:b/>
        </w:rPr>
        <w:t>.</w:t>
      </w:r>
      <w:r w:rsidRPr="00720907">
        <w:t>:</w:t>
      </w:r>
      <w:proofErr w:type="gramEnd"/>
      <w:r w:rsidRPr="00720907">
        <w:t xml:space="preserve"> Megnyitja az ülést, megállapítja, hogy a Választmány</w:t>
      </w:r>
      <w:r w:rsidR="00C73F16" w:rsidRPr="00720907">
        <w:t xml:space="preserve"> nem</w:t>
      </w:r>
      <w:r w:rsidRPr="00720907">
        <w:t xml:space="preserve"> határozatképes.</w:t>
      </w:r>
      <w:r w:rsidR="00C73F16" w:rsidRPr="00720907">
        <w:t xml:space="preserve"> Mivel </w:t>
      </w:r>
      <w:r w:rsidR="00771FA9">
        <w:t xml:space="preserve">zömmel olyan ügyek kerülnek megvitatásra, amiről nem kell szavazni, így azt javasolja, hogy kezdjük el az ülést. Köszönti a Választmány új és régi tagjait. Külön köszönti a magán-meteorológiai társaságokat képviselő Pintér Ferencet a Választmány tagjai közt. </w:t>
      </w:r>
    </w:p>
    <w:p w:rsidR="00F71950" w:rsidRDefault="00771FA9" w:rsidP="00080F7E">
      <w:pPr>
        <w:spacing w:after="0"/>
        <w:jc w:val="both"/>
      </w:pPr>
      <w:r>
        <w:t xml:space="preserve">A napirendtől némiképp eltérve szóba hozza a pénzjutalommal járó </w:t>
      </w:r>
      <w:proofErr w:type="spellStart"/>
      <w:r>
        <w:t>MMT-díjak</w:t>
      </w:r>
      <w:proofErr w:type="spellEnd"/>
      <w:r>
        <w:t xml:space="preserve"> ügyét. A Róna-kamatok összege egyre kevesebb. Megoldás lehet, hogy megállapítjuk a díjra szánt összeg nagyságát.</w:t>
      </w:r>
    </w:p>
    <w:p w:rsidR="00771FA9" w:rsidRDefault="00771FA9" w:rsidP="00080F7E">
      <w:pPr>
        <w:spacing w:after="0"/>
        <w:jc w:val="both"/>
      </w:pPr>
      <w:r w:rsidRPr="00771FA9">
        <w:rPr>
          <w:b/>
        </w:rPr>
        <w:t>Kovács L.</w:t>
      </w:r>
      <w:r>
        <w:t>: Tehát jelenleg az MMT kipótolja az kamatokat egy olyan összegre, ami méltó a díjhoz.</w:t>
      </w:r>
    </w:p>
    <w:p w:rsidR="00771FA9" w:rsidRDefault="00771FA9" w:rsidP="00080F7E">
      <w:pPr>
        <w:spacing w:after="0"/>
        <w:jc w:val="both"/>
      </w:pPr>
      <w:proofErr w:type="spellStart"/>
      <w:r w:rsidRPr="00771FA9">
        <w:rPr>
          <w:b/>
        </w:rPr>
        <w:t>Dunkel</w:t>
      </w:r>
      <w:proofErr w:type="spellEnd"/>
      <w:r w:rsidRPr="00771FA9">
        <w:rPr>
          <w:b/>
        </w:rPr>
        <w:t xml:space="preserve"> Z</w:t>
      </w:r>
      <w:proofErr w:type="gramStart"/>
      <w:r w:rsidRPr="00771FA9">
        <w:rPr>
          <w:b/>
        </w:rPr>
        <w:t>.</w:t>
      </w:r>
      <w:r>
        <w:t>:</w:t>
      </w:r>
      <w:proofErr w:type="gramEnd"/>
      <w:r>
        <w:t xml:space="preserve"> Igen, gyakorlatilag minden évben.</w:t>
      </w:r>
    </w:p>
    <w:p w:rsidR="00771FA9" w:rsidRDefault="00771FA9" w:rsidP="00080F7E">
      <w:pPr>
        <w:spacing w:after="0"/>
        <w:jc w:val="both"/>
      </w:pPr>
      <w:r w:rsidRPr="00771FA9">
        <w:rPr>
          <w:b/>
        </w:rPr>
        <w:t xml:space="preserve">Major </w:t>
      </w:r>
      <w:proofErr w:type="spellStart"/>
      <w:r w:rsidRPr="00771FA9">
        <w:rPr>
          <w:b/>
        </w:rPr>
        <w:t>Gy</w:t>
      </w:r>
      <w:proofErr w:type="spellEnd"/>
      <w:proofErr w:type="gramStart"/>
      <w:r w:rsidRPr="00771FA9">
        <w:rPr>
          <w:b/>
        </w:rPr>
        <w:t>.</w:t>
      </w:r>
      <w:r>
        <w:t>:</w:t>
      </w:r>
      <w:proofErr w:type="gramEnd"/>
      <w:r>
        <w:t xml:space="preserve"> Nem lehet megszüntetni az alapot?</w:t>
      </w:r>
    </w:p>
    <w:p w:rsidR="00771FA9" w:rsidRDefault="00771FA9" w:rsidP="00080F7E">
      <w:pPr>
        <w:spacing w:after="0"/>
        <w:jc w:val="both"/>
      </w:pPr>
      <w:r w:rsidRPr="00771FA9">
        <w:rPr>
          <w:b/>
        </w:rPr>
        <w:t>Kovács L.</w:t>
      </w:r>
      <w:r>
        <w:t>: Nem javasolja a megszűntetést.</w:t>
      </w:r>
    </w:p>
    <w:p w:rsidR="00771FA9" w:rsidRDefault="00771FA9" w:rsidP="00080F7E">
      <w:pPr>
        <w:spacing w:after="0"/>
        <w:jc w:val="both"/>
      </w:pPr>
      <w:r w:rsidRPr="00BB52B5">
        <w:rPr>
          <w:b/>
        </w:rPr>
        <w:t>Hunkár M.</w:t>
      </w:r>
      <w:r>
        <w:t xml:space="preserve">: Javasolja, hogy aki megnyeri a Róna-díjat, azt fizessük be az </w:t>
      </w:r>
      <w:proofErr w:type="spellStart"/>
      <w:r>
        <w:t>ECAM-ra</w:t>
      </w:r>
      <w:proofErr w:type="spellEnd"/>
      <w:r>
        <w:t>.</w:t>
      </w:r>
    </w:p>
    <w:p w:rsidR="00771FA9" w:rsidRDefault="00771FA9" w:rsidP="00080F7E">
      <w:pPr>
        <w:spacing w:after="0"/>
        <w:jc w:val="both"/>
      </w:pPr>
      <w:r w:rsidRPr="00BB52B5">
        <w:rPr>
          <w:b/>
        </w:rPr>
        <w:t>Pintér F</w:t>
      </w:r>
      <w:proofErr w:type="gramStart"/>
      <w:r w:rsidRPr="00BB52B5">
        <w:rPr>
          <w:b/>
        </w:rPr>
        <w:t>.</w:t>
      </w:r>
      <w:r>
        <w:t>:</w:t>
      </w:r>
      <w:proofErr w:type="gramEnd"/>
      <w:r>
        <w:t xml:space="preserve"> Könyveléstechnikailag ez személyi juttatás. Javasolja, hogy legyen fix összeg, és ennek egyik </w:t>
      </w:r>
      <w:proofErr w:type="gramStart"/>
      <w:r>
        <w:t>forrása</w:t>
      </w:r>
      <w:proofErr w:type="gramEnd"/>
      <w:r>
        <w:t xml:space="preserve"> legyen az Alapítvány.</w:t>
      </w:r>
    </w:p>
    <w:p w:rsidR="00771FA9" w:rsidRDefault="00771FA9" w:rsidP="00080F7E">
      <w:pPr>
        <w:spacing w:after="0"/>
        <w:jc w:val="both"/>
      </w:pPr>
      <w:r w:rsidRPr="00BB52B5">
        <w:rPr>
          <w:b/>
        </w:rPr>
        <w:t>Radics K</w:t>
      </w:r>
      <w:proofErr w:type="gramStart"/>
      <w:r w:rsidRPr="00BB52B5">
        <w:rPr>
          <w:b/>
        </w:rPr>
        <w:t>.</w:t>
      </w:r>
      <w:r>
        <w:t>:</w:t>
      </w:r>
      <w:proofErr w:type="gramEnd"/>
      <w:r>
        <w:t xml:space="preserve"> Megalázónak tartja, hogy a díjazottnak számlát kell hoznia.</w:t>
      </w:r>
    </w:p>
    <w:p w:rsidR="00771FA9" w:rsidRDefault="00771FA9" w:rsidP="00080F7E">
      <w:pPr>
        <w:spacing w:after="0"/>
        <w:jc w:val="both"/>
      </w:pPr>
      <w:r w:rsidRPr="00BB52B5">
        <w:rPr>
          <w:b/>
        </w:rPr>
        <w:t>Mika J</w:t>
      </w:r>
      <w:proofErr w:type="gramStart"/>
      <w:r w:rsidRPr="00BB52B5">
        <w:rPr>
          <w:b/>
        </w:rPr>
        <w:t>.</w:t>
      </w:r>
      <w:r>
        <w:t>:</w:t>
      </w:r>
      <w:proofErr w:type="gramEnd"/>
      <w:r>
        <w:t xml:space="preserve"> Hunkár Márta javaslatát támogatja azzal, hogy ne kössük meg a díjazott kezét, tehát akármilyen rendezvényre befizethesse magát.</w:t>
      </w:r>
    </w:p>
    <w:p w:rsidR="00771FA9" w:rsidRDefault="00771FA9" w:rsidP="00080F7E">
      <w:pPr>
        <w:spacing w:after="0"/>
        <w:jc w:val="both"/>
      </w:pPr>
      <w:r w:rsidRPr="00BB52B5">
        <w:rPr>
          <w:b/>
        </w:rPr>
        <w:t>Pintér F</w:t>
      </w:r>
      <w:proofErr w:type="gramStart"/>
      <w:r w:rsidRPr="00BB52B5">
        <w:rPr>
          <w:b/>
        </w:rPr>
        <w:t>.</w:t>
      </w:r>
      <w:r>
        <w:t>:</w:t>
      </w:r>
      <w:proofErr w:type="gramEnd"/>
      <w:r>
        <w:t xml:space="preserve"> Ez könyveléstechnikai kérdés…</w:t>
      </w:r>
    </w:p>
    <w:p w:rsidR="00BB52B5" w:rsidRPr="00BB52B5" w:rsidRDefault="00BB52B5" w:rsidP="00080F7E">
      <w:pPr>
        <w:spacing w:after="0"/>
        <w:jc w:val="both"/>
        <w:rPr>
          <w:i/>
        </w:rPr>
      </w:pPr>
      <w:r>
        <w:rPr>
          <w:i/>
        </w:rPr>
        <w:t>(élénk, néha követhetetlen vita)</w:t>
      </w:r>
    </w:p>
    <w:p w:rsidR="00771FA9" w:rsidRDefault="00771FA9" w:rsidP="00080F7E">
      <w:pPr>
        <w:spacing w:after="0"/>
        <w:jc w:val="both"/>
      </w:pPr>
      <w:proofErr w:type="spellStart"/>
      <w:r w:rsidRPr="00BB52B5">
        <w:rPr>
          <w:b/>
        </w:rPr>
        <w:t>Weidinger</w:t>
      </w:r>
      <w:proofErr w:type="spellEnd"/>
      <w:r w:rsidRPr="00BB52B5">
        <w:rPr>
          <w:b/>
        </w:rPr>
        <w:t xml:space="preserve"> T</w:t>
      </w:r>
      <w:proofErr w:type="gramStart"/>
      <w:r w:rsidRPr="00BB52B5">
        <w:rPr>
          <w:b/>
        </w:rPr>
        <w:t>.</w:t>
      </w:r>
      <w:r>
        <w:t>:</w:t>
      </w:r>
      <w:proofErr w:type="gramEnd"/>
      <w:r>
        <w:t xml:space="preserve"> Az ELTE-n bizonyos díjakat ösztöndíjként fizetnek ki, abból nem kell </w:t>
      </w:r>
      <w:proofErr w:type="spellStart"/>
      <w:r>
        <w:t>SZJA-t</w:t>
      </w:r>
      <w:proofErr w:type="spellEnd"/>
      <w:r>
        <w:t xml:space="preserve"> fizetni.</w:t>
      </w:r>
    </w:p>
    <w:p w:rsidR="00771FA9" w:rsidRDefault="00771FA9" w:rsidP="00080F7E">
      <w:pPr>
        <w:spacing w:after="0"/>
        <w:jc w:val="both"/>
      </w:pPr>
      <w:r w:rsidRPr="00BB52B5">
        <w:rPr>
          <w:b/>
        </w:rPr>
        <w:t>Fodor I.</w:t>
      </w:r>
      <w:r>
        <w:t>: Pécsett is van alapítványi díj</w:t>
      </w:r>
      <w:r w:rsidR="00BB52B5">
        <w:t>, ott ez adómentes.</w:t>
      </w:r>
    </w:p>
    <w:p w:rsidR="00BB52B5" w:rsidRDefault="00BB52B5" w:rsidP="00080F7E">
      <w:pPr>
        <w:spacing w:after="0"/>
        <w:jc w:val="both"/>
      </w:pPr>
      <w:r w:rsidRPr="00BB52B5">
        <w:rPr>
          <w:b/>
        </w:rPr>
        <w:t xml:space="preserve">Major </w:t>
      </w:r>
      <w:proofErr w:type="spellStart"/>
      <w:r w:rsidRPr="00BB52B5">
        <w:rPr>
          <w:b/>
        </w:rPr>
        <w:t>Gy</w:t>
      </w:r>
      <w:proofErr w:type="spellEnd"/>
      <w:proofErr w:type="gramStart"/>
      <w:r w:rsidRPr="00BB52B5">
        <w:rPr>
          <w:b/>
        </w:rPr>
        <w:t>.</w:t>
      </w:r>
      <w:r>
        <w:t>:</w:t>
      </w:r>
      <w:proofErr w:type="gramEnd"/>
      <w:r>
        <w:t xml:space="preserve"> Kérjük meg Magdit, hogy nézzen utána a lehetőségeknek.</w:t>
      </w:r>
    </w:p>
    <w:p w:rsidR="00BB52B5" w:rsidRDefault="00BB52B5" w:rsidP="00080F7E">
      <w:pPr>
        <w:spacing w:after="0"/>
        <w:jc w:val="both"/>
      </w:pPr>
      <w:proofErr w:type="spellStart"/>
      <w:r w:rsidRPr="00BB52B5">
        <w:rPr>
          <w:b/>
        </w:rPr>
        <w:t>Dunkel</w:t>
      </w:r>
      <w:proofErr w:type="spellEnd"/>
      <w:r w:rsidRPr="00BB52B5">
        <w:rPr>
          <w:b/>
        </w:rPr>
        <w:t xml:space="preserve"> Z</w:t>
      </w:r>
      <w:proofErr w:type="gramStart"/>
      <w:r w:rsidRPr="00BB52B5">
        <w:rPr>
          <w:b/>
        </w:rPr>
        <w:t>.</w:t>
      </w:r>
      <w:r>
        <w:t>:</w:t>
      </w:r>
      <w:proofErr w:type="gramEnd"/>
      <w:r>
        <w:t xml:space="preserve"> A </w:t>
      </w:r>
      <w:proofErr w:type="spellStart"/>
      <w:r>
        <w:t>Hille-díj</w:t>
      </w:r>
      <w:proofErr w:type="spellEnd"/>
      <w:r>
        <w:t xml:space="preserve"> ugyanez pepitában, de ott nincs mögötte alapítvány.</w:t>
      </w:r>
    </w:p>
    <w:p w:rsidR="00BB52B5" w:rsidRDefault="00BB52B5" w:rsidP="00080F7E">
      <w:pPr>
        <w:spacing w:after="0"/>
        <w:jc w:val="both"/>
      </w:pPr>
      <w:r w:rsidRPr="001756EB">
        <w:rPr>
          <w:b/>
        </w:rPr>
        <w:t>Kovács L.</w:t>
      </w:r>
      <w:r>
        <w:t>: El kell dönteni, hogy bruttó, vagy nettó összegről beszélünk. Határozzunk meg egy fix bruttó összeget.</w:t>
      </w:r>
    </w:p>
    <w:p w:rsidR="00BB52B5" w:rsidRDefault="00BB52B5" w:rsidP="00080F7E">
      <w:pPr>
        <w:spacing w:after="0"/>
        <w:jc w:val="both"/>
      </w:pPr>
      <w:r w:rsidRPr="001756EB">
        <w:rPr>
          <w:b/>
        </w:rPr>
        <w:t>Pintér F</w:t>
      </w:r>
      <w:proofErr w:type="gramStart"/>
      <w:r w:rsidRPr="001756EB">
        <w:rPr>
          <w:b/>
        </w:rPr>
        <w:t>.</w:t>
      </w:r>
      <w:r>
        <w:t>:</w:t>
      </w:r>
      <w:proofErr w:type="gramEnd"/>
      <w:r>
        <w:t xml:space="preserve"> … de akkor az SZJA tv. </w:t>
      </w:r>
      <w:proofErr w:type="gramStart"/>
      <w:r>
        <w:t>változásai</w:t>
      </w:r>
      <w:proofErr w:type="gramEnd"/>
      <w:r>
        <w:t xml:space="preserve"> miatt előfordulhat, hogy pl. 47.827,5 Ft lesz a díj. Ez nem szerencsés.</w:t>
      </w:r>
    </w:p>
    <w:p w:rsidR="001756EB" w:rsidRPr="00BB52B5" w:rsidRDefault="001756EB" w:rsidP="001756EB">
      <w:pPr>
        <w:spacing w:after="0"/>
        <w:jc w:val="both"/>
        <w:rPr>
          <w:i/>
        </w:rPr>
      </w:pPr>
      <w:r>
        <w:rPr>
          <w:i/>
        </w:rPr>
        <w:t>(élénk, néha követhetetlen vita)</w:t>
      </w:r>
    </w:p>
    <w:p w:rsidR="00BB52B5" w:rsidRDefault="00BB52B5" w:rsidP="00080F7E">
      <w:pPr>
        <w:spacing w:after="0"/>
        <w:jc w:val="both"/>
      </w:pPr>
      <w:r w:rsidRPr="001756EB">
        <w:rPr>
          <w:b/>
        </w:rPr>
        <w:t>Radics K</w:t>
      </w:r>
      <w:proofErr w:type="gramStart"/>
      <w:r w:rsidRPr="001756EB">
        <w:rPr>
          <w:b/>
        </w:rPr>
        <w:t>.</w:t>
      </w:r>
      <w:r>
        <w:t>:</w:t>
      </w:r>
      <w:proofErr w:type="gramEnd"/>
      <w:r>
        <w:t xml:space="preserve"> Egyáltalán mikor lett pénzdíjas a </w:t>
      </w:r>
      <w:proofErr w:type="spellStart"/>
      <w:r>
        <w:t>Hille-díj</w:t>
      </w:r>
      <w:proofErr w:type="spellEnd"/>
      <w:r>
        <w:t>?</w:t>
      </w:r>
    </w:p>
    <w:p w:rsidR="00BB52B5" w:rsidRDefault="00BB52B5" w:rsidP="00080F7E">
      <w:pPr>
        <w:spacing w:after="0"/>
        <w:jc w:val="both"/>
      </w:pPr>
      <w:r w:rsidRPr="001756EB">
        <w:rPr>
          <w:b/>
        </w:rPr>
        <w:t xml:space="preserve">Major </w:t>
      </w:r>
      <w:proofErr w:type="spellStart"/>
      <w:r w:rsidRPr="001756EB">
        <w:rPr>
          <w:b/>
        </w:rPr>
        <w:t>Gy</w:t>
      </w:r>
      <w:proofErr w:type="spellEnd"/>
      <w:proofErr w:type="gramStart"/>
      <w:r w:rsidRPr="001756EB">
        <w:rPr>
          <w:b/>
        </w:rPr>
        <w:t>.</w:t>
      </w:r>
      <w:r>
        <w:t>,</w:t>
      </w:r>
      <w:proofErr w:type="gramEnd"/>
      <w:r>
        <w:t xml:space="preserve"> </w:t>
      </w:r>
      <w:proofErr w:type="spellStart"/>
      <w:r w:rsidRPr="001756EB">
        <w:rPr>
          <w:b/>
        </w:rPr>
        <w:t>Dunkel</w:t>
      </w:r>
      <w:proofErr w:type="spellEnd"/>
      <w:r w:rsidRPr="001756EB">
        <w:rPr>
          <w:b/>
        </w:rPr>
        <w:t xml:space="preserve"> Z.</w:t>
      </w:r>
      <w:r>
        <w:t>: „passz”</w:t>
      </w:r>
    </w:p>
    <w:p w:rsidR="00BB52B5" w:rsidRDefault="00BB52B5" w:rsidP="00080F7E">
      <w:pPr>
        <w:spacing w:after="0"/>
        <w:jc w:val="both"/>
      </w:pPr>
      <w:r w:rsidRPr="001756EB">
        <w:rPr>
          <w:b/>
        </w:rPr>
        <w:t>Pintér F</w:t>
      </w:r>
      <w:proofErr w:type="gramStart"/>
      <w:r w:rsidRPr="001756EB">
        <w:rPr>
          <w:b/>
        </w:rPr>
        <w:t>.</w:t>
      </w:r>
      <w:r>
        <w:t>:</w:t>
      </w:r>
      <w:proofErr w:type="gramEnd"/>
      <w:r>
        <w:t xml:space="preserve"> Bizonyos összeg alatt inkább tárgyjutalom legyen.</w:t>
      </w:r>
    </w:p>
    <w:p w:rsidR="00BB52B5" w:rsidRDefault="00BB52B5" w:rsidP="00080F7E">
      <w:pPr>
        <w:spacing w:after="0"/>
        <w:jc w:val="both"/>
      </w:pPr>
      <w:r w:rsidRPr="001756EB">
        <w:rPr>
          <w:b/>
        </w:rPr>
        <w:t>Kovács L.</w:t>
      </w:r>
      <w:r>
        <w:t>: Támogatja, hogy pl. érem legyen a díj.</w:t>
      </w:r>
    </w:p>
    <w:p w:rsidR="00BB52B5" w:rsidRDefault="00BB52B5" w:rsidP="00080F7E">
      <w:pPr>
        <w:spacing w:after="0"/>
        <w:jc w:val="both"/>
      </w:pPr>
      <w:r w:rsidRPr="001756EB">
        <w:rPr>
          <w:b/>
        </w:rPr>
        <w:t>Pintér F</w:t>
      </w:r>
      <w:proofErr w:type="gramStart"/>
      <w:r w:rsidRPr="001756EB">
        <w:rPr>
          <w:b/>
        </w:rPr>
        <w:t>.</w:t>
      </w:r>
      <w:r>
        <w:t>:</w:t>
      </w:r>
      <w:proofErr w:type="gramEnd"/>
      <w:r>
        <w:t xml:space="preserve"> Mit ír a szabályzat?</w:t>
      </w:r>
    </w:p>
    <w:p w:rsidR="00BB52B5" w:rsidRDefault="001756EB" w:rsidP="00080F7E">
      <w:pPr>
        <w:spacing w:after="0"/>
        <w:jc w:val="both"/>
      </w:pPr>
      <w:proofErr w:type="spellStart"/>
      <w:r w:rsidRPr="001756EB">
        <w:rPr>
          <w:b/>
        </w:rPr>
        <w:t>Dunkel</w:t>
      </w:r>
      <w:proofErr w:type="spellEnd"/>
      <w:r w:rsidRPr="001756EB">
        <w:rPr>
          <w:b/>
        </w:rPr>
        <w:t xml:space="preserve"> Z</w:t>
      </w:r>
      <w:proofErr w:type="gramStart"/>
      <w:r w:rsidRPr="001756EB">
        <w:rPr>
          <w:b/>
        </w:rPr>
        <w:t>.</w:t>
      </w:r>
      <w:r>
        <w:t>:</w:t>
      </w:r>
      <w:proofErr w:type="gramEnd"/>
      <w:r>
        <w:t xml:space="preserve"> Felolvassa az Alapszabály mellékleteként jegyzett szabályzatot.</w:t>
      </w:r>
    </w:p>
    <w:p w:rsidR="001756EB" w:rsidRPr="00BB52B5" w:rsidRDefault="001756EB" w:rsidP="001756EB">
      <w:pPr>
        <w:spacing w:after="0"/>
        <w:jc w:val="both"/>
        <w:rPr>
          <w:i/>
        </w:rPr>
      </w:pPr>
      <w:r>
        <w:rPr>
          <w:i/>
        </w:rPr>
        <w:t>(élénk, néha követhetetlen vita)</w:t>
      </w:r>
    </w:p>
    <w:p w:rsidR="001756EB" w:rsidRDefault="001756EB" w:rsidP="00080F7E">
      <w:pPr>
        <w:spacing w:after="0"/>
        <w:jc w:val="both"/>
      </w:pPr>
    </w:p>
    <w:p w:rsidR="001756EB" w:rsidRPr="001756EB" w:rsidRDefault="001756EB" w:rsidP="00080F7E">
      <w:pPr>
        <w:spacing w:after="0"/>
        <w:jc w:val="both"/>
        <w:rPr>
          <w:i/>
        </w:rPr>
      </w:pPr>
      <w:r w:rsidRPr="001756EB">
        <w:rPr>
          <w:i/>
        </w:rPr>
        <w:t>(11.23)</w:t>
      </w:r>
    </w:p>
    <w:p w:rsidR="00771FA9" w:rsidRDefault="001756EB" w:rsidP="00080F7E">
      <w:pPr>
        <w:spacing w:after="0"/>
        <w:jc w:val="both"/>
      </w:pPr>
      <w:proofErr w:type="spellStart"/>
      <w:r w:rsidRPr="001756EB">
        <w:rPr>
          <w:b/>
        </w:rPr>
        <w:t>Dunkel</w:t>
      </w:r>
      <w:proofErr w:type="spellEnd"/>
      <w:r w:rsidRPr="001756EB">
        <w:rPr>
          <w:b/>
        </w:rPr>
        <w:t xml:space="preserve"> Z.</w:t>
      </w:r>
      <w:r>
        <w:t xml:space="preserve">: Megállapítja, hogy letelt a meghívóban </w:t>
      </w:r>
      <w:proofErr w:type="gramStart"/>
      <w:r>
        <w:t>szereplő várakozási</w:t>
      </w:r>
      <w:proofErr w:type="gramEnd"/>
      <w:r>
        <w:t xml:space="preserve"> idő, így mostantól határozatképes a Választmány. </w:t>
      </w:r>
      <w:proofErr w:type="spellStart"/>
      <w:r>
        <w:t>Jkv</w:t>
      </w:r>
      <w:proofErr w:type="spellEnd"/>
      <w:r>
        <w:t xml:space="preserve"> vezetésre felkéri a főtitkárt, hitelesítőknek felkéri Kovács Lászlót és </w:t>
      </w:r>
      <w:proofErr w:type="spellStart"/>
      <w:r>
        <w:t>Tölgyesiné</w:t>
      </w:r>
      <w:proofErr w:type="spellEnd"/>
      <w:r>
        <w:t xml:space="preserve"> Puskás Mártát – </w:t>
      </w:r>
      <w:proofErr w:type="gramStart"/>
      <w:r w:rsidRPr="001756EB">
        <w:rPr>
          <w:u w:val="single"/>
        </w:rPr>
        <w:t>egyhangúlag</w:t>
      </w:r>
      <w:proofErr w:type="gramEnd"/>
      <w:r w:rsidRPr="001756EB">
        <w:rPr>
          <w:u w:val="single"/>
        </w:rPr>
        <w:t xml:space="preserve"> elfogadva</w:t>
      </w:r>
    </w:p>
    <w:p w:rsidR="005E724B" w:rsidRDefault="005E724B" w:rsidP="00080F7E">
      <w:pPr>
        <w:spacing w:after="0"/>
        <w:jc w:val="both"/>
        <w:rPr>
          <w:u w:val="single"/>
        </w:rPr>
      </w:pPr>
      <w:r w:rsidRPr="00720907">
        <w:lastRenderedPageBreak/>
        <w:t>Napirend: a</w:t>
      </w:r>
      <w:r w:rsidR="001E39FD" w:rsidRPr="00720907">
        <w:t xml:space="preserve"> kiküldött meghívóban szerepeltek</w:t>
      </w:r>
      <w:r w:rsidRPr="00720907">
        <w:t xml:space="preserve"> szerint - </w:t>
      </w:r>
      <w:proofErr w:type="gramStart"/>
      <w:r w:rsidRPr="00720907">
        <w:rPr>
          <w:u w:val="single"/>
        </w:rPr>
        <w:t>egyhangúlag</w:t>
      </w:r>
      <w:proofErr w:type="gramEnd"/>
      <w:r w:rsidRPr="00720907">
        <w:rPr>
          <w:u w:val="single"/>
        </w:rPr>
        <w:t xml:space="preserve"> elfogadva.</w:t>
      </w:r>
    </w:p>
    <w:p w:rsidR="001756EB" w:rsidRDefault="001756EB" w:rsidP="00080F7E">
      <w:pPr>
        <w:spacing w:after="0"/>
        <w:jc w:val="both"/>
        <w:rPr>
          <w:u w:val="single"/>
        </w:rPr>
      </w:pPr>
    </w:p>
    <w:p w:rsidR="001756EB" w:rsidRDefault="001756EB" w:rsidP="00080F7E">
      <w:pPr>
        <w:spacing w:after="0"/>
        <w:jc w:val="both"/>
      </w:pPr>
      <w:proofErr w:type="spellStart"/>
      <w:r w:rsidRPr="001756EB">
        <w:rPr>
          <w:b/>
        </w:rPr>
        <w:t>Dunkel</w:t>
      </w:r>
      <w:proofErr w:type="spellEnd"/>
      <w:r w:rsidRPr="001756EB">
        <w:rPr>
          <w:b/>
        </w:rPr>
        <w:t xml:space="preserve"> Z</w:t>
      </w:r>
      <w:proofErr w:type="gramStart"/>
      <w:r w:rsidRPr="001756EB">
        <w:rPr>
          <w:b/>
        </w:rPr>
        <w:t>.</w:t>
      </w:r>
      <w:r w:rsidRPr="001756EB">
        <w:t>:</w:t>
      </w:r>
      <w:proofErr w:type="gramEnd"/>
      <w:r>
        <w:t xml:space="preserve"> Összefoglalva az előbbi vitát… úgy tűnik, hogy többen támogatják, hogy térjünk le a „pénzes vonalról”. Megjegyzi, hogy bár a jogi tagok közül még nem mindenki fizetett tagdíjat, de ennek ellenére a Társaság anyagilag jól áll.</w:t>
      </w:r>
    </w:p>
    <w:p w:rsidR="001756EB" w:rsidRPr="00BB52B5" w:rsidRDefault="001756EB" w:rsidP="001756EB">
      <w:pPr>
        <w:spacing w:after="0"/>
        <w:jc w:val="both"/>
        <w:rPr>
          <w:i/>
        </w:rPr>
      </w:pPr>
      <w:r>
        <w:rPr>
          <w:i/>
        </w:rPr>
        <w:t>(élénk, néha követhetetlen vita)</w:t>
      </w:r>
    </w:p>
    <w:p w:rsidR="001756EB" w:rsidRDefault="001756EB" w:rsidP="00080F7E">
      <w:pPr>
        <w:spacing w:after="0"/>
        <w:jc w:val="both"/>
      </w:pPr>
      <w:proofErr w:type="spellStart"/>
      <w:r w:rsidRPr="00180FB5">
        <w:rPr>
          <w:b/>
        </w:rPr>
        <w:t>Dunkel</w:t>
      </w:r>
      <w:proofErr w:type="spellEnd"/>
      <w:r w:rsidRPr="00180FB5">
        <w:rPr>
          <w:b/>
        </w:rPr>
        <w:t xml:space="preserve"> Z</w:t>
      </w:r>
      <w:proofErr w:type="gramStart"/>
      <w:r w:rsidRPr="00180FB5">
        <w:rPr>
          <w:b/>
        </w:rPr>
        <w:t>.</w:t>
      </w:r>
      <w:r w:rsidRPr="00482B8B">
        <w:t>:</w:t>
      </w:r>
      <w:proofErr w:type="gramEnd"/>
      <w:r>
        <w:t xml:space="preserve"> Szavazásra teszi fel a kérdést. Pénzjutalommal járjon-e a </w:t>
      </w:r>
      <w:proofErr w:type="spellStart"/>
      <w:r>
        <w:t>Hille-díj</w:t>
      </w:r>
      <w:proofErr w:type="spellEnd"/>
      <w:r>
        <w:t>?</w:t>
      </w:r>
    </w:p>
    <w:p w:rsidR="001756EB" w:rsidRDefault="001756EB" w:rsidP="00080F7E">
      <w:pPr>
        <w:spacing w:after="0"/>
        <w:jc w:val="both"/>
      </w:pPr>
      <w:r>
        <w:t>[szavazás]</w:t>
      </w:r>
    </w:p>
    <w:p w:rsidR="001756EB" w:rsidRPr="00DF70CA" w:rsidRDefault="001756EB" w:rsidP="00DF70CA">
      <w:pPr>
        <w:numPr>
          <w:ilvl w:val="0"/>
          <w:numId w:val="6"/>
        </w:numPr>
        <w:spacing w:after="0"/>
        <w:jc w:val="both"/>
        <w:rPr>
          <w:b/>
        </w:rPr>
      </w:pPr>
      <w:r w:rsidRPr="00DF70CA">
        <w:rPr>
          <w:b/>
        </w:rPr>
        <w:t xml:space="preserve">A Választmány 2 igen, </w:t>
      </w:r>
      <w:r w:rsidR="00DF70CA" w:rsidRPr="00DF70CA">
        <w:rPr>
          <w:b/>
        </w:rPr>
        <w:t xml:space="preserve">8 nem és 2 tartózkodás mellett nem támogatja, hogy a </w:t>
      </w:r>
      <w:proofErr w:type="spellStart"/>
      <w:r w:rsidR="00DF70CA" w:rsidRPr="00DF70CA">
        <w:rPr>
          <w:b/>
        </w:rPr>
        <w:t>Hille-díj</w:t>
      </w:r>
      <w:proofErr w:type="spellEnd"/>
      <w:r w:rsidR="00DF70CA" w:rsidRPr="00DF70CA">
        <w:rPr>
          <w:b/>
        </w:rPr>
        <w:t xml:space="preserve"> pénzjutalommal járjon.</w:t>
      </w:r>
    </w:p>
    <w:p w:rsidR="00DF70CA" w:rsidRDefault="00DF70CA" w:rsidP="00DF70CA">
      <w:pPr>
        <w:spacing w:after="0"/>
        <w:jc w:val="both"/>
        <w:rPr>
          <w:i/>
        </w:rPr>
      </w:pPr>
    </w:p>
    <w:p w:rsidR="00DF70CA" w:rsidRPr="00BB52B5" w:rsidRDefault="00DF70CA" w:rsidP="00DF70CA">
      <w:pPr>
        <w:spacing w:after="0"/>
        <w:jc w:val="both"/>
        <w:rPr>
          <w:i/>
        </w:rPr>
      </w:pPr>
      <w:r>
        <w:rPr>
          <w:i/>
        </w:rPr>
        <w:t>(heves vita arról, hogy emiatt kell-e Alapszabályt módosítani)</w:t>
      </w:r>
    </w:p>
    <w:p w:rsidR="00180FB5" w:rsidRDefault="00180FB5" w:rsidP="00080F7E">
      <w:pPr>
        <w:spacing w:after="0"/>
        <w:jc w:val="both"/>
      </w:pPr>
      <w:proofErr w:type="spellStart"/>
      <w:r w:rsidRPr="00180FB5">
        <w:rPr>
          <w:b/>
        </w:rPr>
        <w:t>Dunkel</w:t>
      </w:r>
      <w:proofErr w:type="spellEnd"/>
      <w:r w:rsidRPr="00180FB5">
        <w:rPr>
          <w:b/>
        </w:rPr>
        <w:t xml:space="preserve"> Z</w:t>
      </w:r>
      <w:proofErr w:type="gramStart"/>
      <w:r w:rsidRPr="00180FB5">
        <w:rPr>
          <w:b/>
        </w:rPr>
        <w:t>.</w:t>
      </w:r>
      <w:r w:rsidRPr="00482B8B">
        <w:t>:</w:t>
      </w:r>
      <w:proofErr w:type="gramEnd"/>
      <w:r>
        <w:t xml:space="preserve"> Mivel az Alapszabály része a kitüntetési szabályzat, ha változtatunk az eddigi meneten, akkor Alapszabályt kell módosítanunk. Ezt el kellene kerülni. Azt javasolja, hogy a Választmány vonja vissza az előbbi határozatát. </w:t>
      </w:r>
      <w:r w:rsidRPr="00180FB5">
        <w:rPr>
          <w:i/>
          <w:u w:val="single"/>
        </w:rPr>
        <w:t xml:space="preserve">[A Választmány </w:t>
      </w:r>
      <w:proofErr w:type="gramStart"/>
      <w:r w:rsidRPr="00180FB5">
        <w:rPr>
          <w:i/>
          <w:u w:val="single"/>
        </w:rPr>
        <w:t>egyhangúlag</w:t>
      </w:r>
      <w:proofErr w:type="gramEnd"/>
      <w:r w:rsidRPr="00180FB5">
        <w:rPr>
          <w:i/>
          <w:u w:val="single"/>
        </w:rPr>
        <w:t xml:space="preserve"> visszavonja az előbbi határozatot]</w:t>
      </w:r>
    </w:p>
    <w:p w:rsidR="00180FB5" w:rsidRDefault="00180FB5" w:rsidP="00080F7E">
      <w:pPr>
        <w:spacing w:after="0"/>
        <w:jc w:val="both"/>
      </w:pPr>
      <w:r>
        <w:t xml:space="preserve">Köszöni a Választmány rugalmasságát. Javaslatot tesz a jelenlegi pénzdíjak változtatására azzal, hogy a Róna-díjért adandó összeg két részből fog összetevődni. A Róna-alapítvány kamatait ugyanis kiegészíti az MMT. Ennek ismeretében a következőt javasolja: </w:t>
      </w:r>
      <w:proofErr w:type="spellStart"/>
      <w:r>
        <w:t>Hille-díj</w:t>
      </w:r>
      <w:proofErr w:type="spellEnd"/>
      <w:r>
        <w:t xml:space="preserve"> – nettó 40 ezer Ft, Róna-díj – nettó 80 ezer Ft (Róna-alapítvány kamatai + az MMT kiegészítése)</w:t>
      </w:r>
    </w:p>
    <w:p w:rsidR="00180FB5" w:rsidRDefault="00180FB5" w:rsidP="00080F7E">
      <w:pPr>
        <w:spacing w:after="0"/>
        <w:jc w:val="both"/>
      </w:pPr>
      <w:r>
        <w:t>[szavazás]</w:t>
      </w:r>
    </w:p>
    <w:p w:rsidR="00180FB5" w:rsidRPr="00180FB5" w:rsidRDefault="00180FB5" w:rsidP="00180FB5">
      <w:pPr>
        <w:numPr>
          <w:ilvl w:val="0"/>
          <w:numId w:val="6"/>
        </w:numPr>
        <w:spacing w:after="0"/>
        <w:jc w:val="both"/>
      </w:pPr>
      <w:r>
        <w:rPr>
          <w:b/>
        </w:rPr>
        <w:t xml:space="preserve">A Választmány 10 igen, 1 nem szavazat és 1 tartózkodás mellett úgy dönt, hogy a </w:t>
      </w:r>
      <w:proofErr w:type="spellStart"/>
      <w:r>
        <w:rPr>
          <w:b/>
        </w:rPr>
        <w:t>Hille-díjért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ezentúl</w:t>
      </w:r>
      <w:proofErr w:type="gramEnd"/>
      <w:r>
        <w:rPr>
          <w:b/>
        </w:rPr>
        <w:t xml:space="preserve"> nettó 40 ezer Ft-ot utal a díjazottnak, a Róna-díjért ezentúl nettó 80 ezer Ft-ot utal a díjazottnak. Ez utóbbi összeg két részből tevődik össze: a Róna-alapítvány kamatai és az MMT kiegészítése.</w:t>
      </w:r>
    </w:p>
    <w:p w:rsidR="00180FB5" w:rsidRDefault="00180FB5" w:rsidP="00180FB5">
      <w:pPr>
        <w:spacing w:after="0"/>
        <w:jc w:val="both"/>
        <w:rPr>
          <w:b/>
        </w:rPr>
      </w:pPr>
    </w:p>
    <w:p w:rsidR="00180FB5" w:rsidRDefault="00180FB5" w:rsidP="00180FB5">
      <w:pPr>
        <w:spacing w:after="0"/>
        <w:jc w:val="both"/>
        <w:rPr>
          <w:i/>
        </w:rPr>
      </w:pPr>
      <w:r w:rsidRPr="00180FB5">
        <w:rPr>
          <w:i/>
        </w:rPr>
        <w:t>Következő napirendi pont:</w:t>
      </w:r>
      <w:r>
        <w:rPr>
          <w:i/>
        </w:rPr>
        <w:t xml:space="preserve"> Vándorgyűlés</w:t>
      </w:r>
    </w:p>
    <w:p w:rsidR="00180FB5" w:rsidRDefault="00180FB5" w:rsidP="00180FB5">
      <w:pPr>
        <w:spacing w:after="0"/>
        <w:jc w:val="both"/>
      </w:pPr>
      <w:r w:rsidRPr="00482B8B">
        <w:rPr>
          <w:b/>
        </w:rPr>
        <w:t>Németh Á.</w:t>
      </w:r>
      <w:r>
        <w:t>: A Választmányi ülés időpontjáig 58 résztvevő küldte el jelentkezési lapját. 23 előadás és 7-8 poszter szerepel eddig a tervezett programban.</w:t>
      </w:r>
    </w:p>
    <w:p w:rsidR="00482B8B" w:rsidRDefault="00482B8B" w:rsidP="00180FB5">
      <w:pPr>
        <w:spacing w:after="0"/>
        <w:jc w:val="both"/>
      </w:pPr>
      <w:proofErr w:type="spellStart"/>
      <w:r w:rsidRPr="00482B8B">
        <w:rPr>
          <w:b/>
        </w:rPr>
        <w:t>Weidinger</w:t>
      </w:r>
      <w:proofErr w:type="spellEnd"/>
      <w:r w:rsidRPr="00482B8B">
        <w:rPr>
          <w:b/>
        </w:rPr>
        <w:t xml:space="preserve"> T</w:t>
      </w:r>
      <w:proofErr w:type="gramStart"/>
      <w:r w:rsidRPr="00482B8B">
        <w:rPr>
          <w:b/>
        </w:rPr>
        <w:t>.</w:t>
      </w:r>
      <w:r>
        <w:t>:</w:t>
      </w:r>
      <w:proofErr w:type="gramEnd"/>
      <w:r>
        <w:t xml:space="preserve"> A meteorológus nyári iskolából is mennének diákok.</w:t>
      </w:r>
    </w:p>
    <w:p w:rsidR="00482B8B" w:rsidRDefault="00482B8B" w:rsidP="00180FB5">
      <w:pPr>
        <w:spacing w:after="0"/>
        <w:jc w:val="both"/>
      </w:pPr>
      <w:proofErr w:type="spellStart"/>
      <w:r w:rsidRPr="00482B8B">
        <w:rPr>
          <w:b/>
        </w:rPr>
        <w:t>Dunkel</w:t>
      </w:r>
      <w:proofErr w:type="spellEnd"/>
      <w:r w:rsidRPr="00482B8B">
        <w:rPr>
          <w:b/>
        </w:rPr>
        <w:t xml:space="preserve"> Z</w:t>
      </w:r>
      <w:proofErr w:type="gramStart"/>
      <w:r w:rsidRPr="00482B8B">
        <w:rPr>
          <w:b/>
        </w:rPr>
        <w:t>.</w:t>
      </w:r>
      <w:r>
        <w:t>:</w:t>
      </w:r>
      <w:proofErr w:type="gramEnd"/>
      <w:r>
        <w:t xml:space="preserve"> Ha nem maradnak a vacsorára, illetve ha nincs velük kapcsolatban költség, akkor természetesen semmi akadálya.</w:t>
      </w:r>
    </w:p>
    <w:p w:rsidR="00482B8B" w:rsidRPr="00180FB5" w:rsidRDefault="00482B8B" w:rsidP="00180FB5">
      <w:pPr>
        <w:spacing w:after="0"/>
        <w:jc w:val="both"/>
      </w:pPr>
      <w:r w:rsidRPr="00482B8B">
        <w:rPr>
          <w:b/>
        </w:rPr>
        <w:t>Hunkár M.</w:t>
      </w:r>
      <w:r>
        <w:t xml:space="preserve">: Beszámol a helyi előkészületekről. Az egyetemmel történt megállapodás értelmében az előadóteremért nem kell fizetni. A szállással kapcsolatban annyit tud mondani, hogy a diákszállót nem javasolja, mert éppen akkor lesz gólyatábor. Nagy vonalakban vázolja a tervezett programot. A kirándulás buszköltsége 32.500,- Ft. Nagy Katalin lesz a kísérő a Kis-Balatonnál. Belépődíjat kell fizetni, ez fejenként 700 Ft. A vacsora 3.500 Ft/fő, ebben benne van egy </w:t>
      </w:r>
      <w:proofErr w:type="spellStart"/>
      <w:r>
        <w:t>welcome</w:t>
      </w:r>
      <w:proofErr w:type="spellEnd"/>
      <w:r>
        <w:t xml:space="preserve"> </w:t>
      </w:r>
      <w:proofErr w:type="spellStart"/>
      <w:r>
        <w:t>drink</w:t>
      </w:r>
      <w:proofErr w:type="spellEnd"/>
      <w:r>
        <w:t xml:space="preserve"> is.</w:t>
      </w:r>
    </w:p>
    <w:p w:rsidR="001756EB" w:rsidRDefault="00482B8B" w:rsidP="00080F7E">
      <w:pPr>
        <w:spacing w:after="0"/>
        <w:jc w:val="both"/>
      </w:pPr>
      <w:r w:rsidRPr="00482B8B">
        <w:rPr>
          <w:b/>
        </w:rPr>
        <w:t>Mika J</w:t>
      </w:r>
      <w:proofErr w:type="gramStart"/>
      <w:r w:rsidRPr="00482B8B">
        <w:rPr>
          <w:b/>
        </w:rPr>
        <w:t>.</w:t>
      </w:r>
      <w:r w:rsidRPr="00482B8B">
        <w:t>:</w:t>
      </w:r>
      <w:proofErr w:type="gramEnd"/>
      <w:r>
        <w:t xml:space="preserve"> Péntek reggelre nem kellene szendvicset betervezni?</w:t>
      </w:r>
    </w:p>
    <w:p w:rsidR="00482B8B" w:rsidRPr="00482B8B" w:rsidRDefault="00482B8B" w:rsidP="00080F7E">
      <w:pPr>
        <w:spacing w:after="0"/>
        <w:jc w:val="both"/>
      </w:pPr>
      <w:r w:rsidRPr="00482B8B">
        <w:rPr>
          <w:b/>
        </w:rPr>
        <w:t>Németh Á.</w:t>
      </w:r>
      <w:r>
        <w:t xml:space="preserve">: Nem javasolja. Aki szállodában száll meg, annak úgyis jár a reggeli, a többiek pedig megoldják. </w:t>
      </w:r>
    </w:p>
    <w:p w:rsidR="009D3D12" w:rsidRPr="00720907" w:rsidRDefault="009D3D12" w:rsidP="009D3D12">
      <w:pPr>
        <w:spacing w:after="0"/>
        <w:jc w:val="both"/>
        <w:rPr>
          <w:i/>
        </w:rPr>
      </w:pPr>
      <w:r>
        <w:rPr>
          <w:i/>
        </w:rPr>
        <w:t>A Választmány a beszámolót</w:t>
      </w:r>
      <w:r w:rsidR="00971D2E">
        <w:rPr>
          <w:i/>
        </w:rPr>
        <w:t xml:space="preserve"> </w:t>
      </w:r>
      <w:r>
        <w:rPr>
          <w:i/>
        </w:rPr>
        <w:t>tudomásul veszi.</w:t>
      </w:r>
    </w:p>
    <w:p w:rsidR="009D3D12" w:rsidRDefault="009D3D12" w:rsidP="00221BAD">
      <w:pPr>
        <w:spacing w:after="0"/>
        <w:jc w:val="both"/>
      </w:pPr>
    </w:p>
    <w:p w:rsidR="00117A05" w:rsidRDefault="004A4FB1" w:rsidP="00221BAD">
      <w:pPr>
        <w:spacing w:after="0"/>
        <w:jc w:val="both"/>
        <w:rPr>
          <w:i/>
        </w:rPr>
      </w:pPr>
      <w:r>
        <w:rPr>
          <w:i/>
        </w:rPr>
        <w:t>Következő napirendi pont: szakosztályi tisztújítás</w:t>
      </w:r>
    </w:p>
    <w:p w:rsidR="004A4FB1" w:rsidRDefault="004A4FB1" w:rsidP="00221BAD">
      <w:pPr>
        <w:spacing w:after="0"/>
        <w:jc w:val="both"/>
      </w:pPr>
      <w:r w:rsidRPr="003D243E">
        <w:rPr>
          <w:b/>
        </w:rPr>
        <w:t>Németh Á.</w:t>
      </w:r>
      <w:r>
        <w:t xml:space="preserve">: Az Alapszabály értelmében a szakosztályok és a területi csoportok tisztújítását a tisztújító Közgyűlés és az évzáró Közgyűlés között kell megtartani. Ezeken a rendezvényeket az elnök, a társelnökök és a főtitkár közül valakinek részt kell venni. Azt kéri a szakosztály vezetőktől, hogy időben értesítsék a Titkárságot a tervezett tisztújításról, hogy a menetrendet össze lehessen állítani. </w:t>
      </w:r>
      <w:r>
        <w:lastRenderedPageBreak/>
        <w:t>Zárójelben jegyzi meg, hogy tudomása szerint a Pécsi Területi Csoportot 40 éve, 1974 szeptemberében alapították, ezt a kerek évfordulót érdemes lenne „meglovagolni”.</w:t>
      </w:r>
    </w:p>
    <w:p w:rsidR="004A4FB1" w:rsidRDefault="004A4FB1" w:rsidP="00221BAD">
      <w:pPr>
        <w:spacing w:after="0"/>
        <w:jc w:val="both"/>
      </w:pPr>
      <w:proofErr w:type="spellStart"/>
      <w:r w:rsidRPr="003D243E">
        <w:rPr>
          <w:b/>
        </w:rPr>
        <w:t>Weidinger</w:t>
      </w:r>
      <w:proofErr w:type="spellEnd"/>
      <w:r w:rsidRPr="003D243E">
        <w:rPr>
          <w:b/>
        </w:rPr>
        <w:t xml:space="preserve"> T</w:t>
      </w:r>
      <w:proofErr w:type="gramStart"/>
      <w:r w:rsidRPr="003D243E">
        <w:rPr>
          <w:b/>
        </w:rPr>
        <w:t>.</w:t>
      </w:r>
      <w:r>
        <w:t>:</w:t>
      </w:r>
      <w:proofErr w:type="gramEnd"/>
      <w:r>
        <w:t xml:space="preserve"> Mivel a szakosztályok és a területi csoportok vezetői a Választmánynak is tagjai lesznek, ezért a következő (őszi) választmányi ülés előtt le kéne zajlania a tisztújításnak. Így azt javasolja, hogy október 15-ig történjen ez meg.</w:t>
      </w:r>
    </w:p>
    <w:p w:rsidR="00EC0F33" w:rsidRDefault="00EC0F33" w:rsidP="00221BAD">
      <w:pPr>
        <w:spacing w:after="0"/>
        <w:jc w:val="both"/>
      </w:pPr>
      <w:proofErr w:type="spellStart"/>
      <w:r w:rsidRPr="003D243E">
        <w:rPr>
          <w:b/>
        </w:rPr>
        <w:t>Dunkel</w:t>
      </w:r>
      <w:proofErr w:type="spellEnd"/>
      <w:r w:rsidRPr="003D243E">
        <w:rPr>
          <w:b/>
        </w:rPr>
        <w:t xml:space="preserve"> Z</w:t>
      </w:r>
      <w:proofErr w:type="gramStart"/>
      <w:r w:rsidRPr="003D243E">
        <w:rPr>
          <w:b/>
        </w:rPr>
        <w:t>.</w:t>
      </w:r>
      <w:r>
        <w:t>:</w:t>
      </w:r>
      <w:proofErr w:type="gramEnd"/>
      <w:r>
        <w:t xml:space="preserve"> Kéri, hogy a Titkárság küldjön ki levelet a szakosztályok és a területi csoportok vezetőinek, hogy a tisztújítást a fenti határidőig tartsák meg.</w:t>
      </w:r>
    </w:p>
    <w:p w:rsidR="004A4FB1" w:rsidRDefault="004A4FB1" w:rsidP="00221BAD">
      <w:pPr>
        <w:spacing w:after="0"/>
        <w:jc w:val="both"/>
      </w:pPr>
    </w:p>
    <w:p w:rsidR="0001330B" w:rsidRDefault="0001330B" w:rsidP="00221BAD">
      <w:pPr>
        <w:spacing w:after="0"/>
        <w:jc w:val="both"/>
        <w:rPr>
          <w:i/>
        </w:rPr>
      </w:pPr>
      <w:r>
        <w:rPr>
          <w:i/>
        </w:rPr>
        <w:t>Következő napirendi pont: az MMT díjak odaítélésére javaslatot tevő bizottságok összetétele</w:t>
      </w:r>
    </w:p>
    <w:p w:rsidR="0001330B" w:rsidRPr="0001330B" w:rsidRDefault="0001330B" w:rsidP="00221BAD">
      <w:pPr>
        <w:spacing w:after="0"/>
        <w:jc w:val="both"/>
      </w:pPr>
      <w:r>
        <w:rPr>
          <w:b/>
        </w:rPr>
        <w:t>Németh Á.</w:t>
      </w:r>
      <w:r>
        <w:t>: Felsorolja a bizottságok eddigi tagjait. Készített egy javaslatot, amit a Választmány figyelmébe ajánl. A lista összeállításánál szempont volt a szakterületi lefedettség, a vidék-főváros viszony és az, hogy lehetőleg minél szélesebb intézményi körből kerüljenek ki a bizottsági tagok.</w:t>
      </w:r>
      <w:r w:rsidR="003D243E">
        <w:t xml:space="preserve"> </w:t>
      </w:r>
      <w:r w:rsidR="003D243E" w:rsidRPr="003D243E">
        <w:rPr>
          <w:i/>
        </w:rPr>
        <w:t>(A lista</w:t>
      </w:r>
      <w:r w:rsidR="003D243E">
        <w:rPr>
          <w:i/>
        </w:rPr>
        <w:t xml:space="preserve"> a jegyzőkönyvhöz</w:t>
      </w:r>
      <w:r w:rsidR="003D243E" w:rsidRPr="003D243E">
        <w:rPr>
          <w:i/>
        </w:rPr>
        <w:t xml:space="preserve"> mellékelve</w:t>
      </w:r>
      <w:r w:rsidR="003D243E">
        <w:rPr>
          <w:i/>
        </w:rPr>
        <w:t>.</w:t>
      </w:r>
      <w:r w:rsidR="003D243E" w:rsidRPr="003D243E">
        <w:rPr>
          <w:i/>
        </w:rPr>
        <w:t>)</w:t>
      </w:r>
    </w:p>
    <w:p w:rsidR="004A4FB1" w:rsidRDefault="003D243E" w:rsidP="00221BAD">
      <w:pPr>
        <w:spacing w:after="0"/>
        <w:jc w:val="both"/>
      </w:pPr>
      <w:proofErr w:type="spellStart"/>
      <w:r w:rsidRPr="003D243E">
        <w:rPr>
          <w:b/>
        </w:rPr>
        <w:t>Weidinger</w:t>
      </w:r>
      <w:proofErr w:type="spellEnd"/>
      <w:r w:rsidRPr="003D243E">
        <w:rPr>
          <w:b/>
        </w:rPr>
        <w:t xml:space="preserve"> T</w:t>
      </w:r>
      <w:proofErr w:type="gramStart"/>
      <w:r w:rsidRPr="003D243E">
        <w:rPr>
          <w:b/>
        </w:rPr>
        <w:t>.</w:t>
      </w:r>
      <w:r>
        <w:t>:</w:t>
      </w:r>
      <w:proofErr w:type="gramEnd"/>
      <w:r>
        <w:t xml:space="preserve"> A javaslattal összességében egyetért. Bár lehetne vitatkozni azon, hogy egyes tagtársakat melyik bizottságba delegáljunk, de mindent egybevetve a javaslat elfogadható.</w:t>
      </w:r>
    </w:p>
    <w:p w:rsidR="003D243E" w:rsidRDefault="003D243E" w:rsidP="003D243E">
      <w:pPr>
        <w:spacing w:after="0"/>
        <w:jc w:val="both"/>
      </w:pPr>
      <w:proofErr w:type="spellStart"/>
      <w:r w:rsidRPr="00180FB5">
        <w:rPr>
          <w:b/>
        </w:rPr>
        <w:t>Dunkel</w:t>
      </w:r>
      <w:proofErr w:type="spellEnd"/>
      <w:r w:rsidRPr="00180FB5">
        <w:rPr>
          <w:b/>
        </w:rPr>
        <w:t xml:space="preserve"> Z</w:t>
      </w:r>
      <w:proofErr w:type="gramStart"/>
      <w:r w:rsidRPr="00180FB5">
        <w:rPr>
          <w:b/>
        </w:rPr>
        <w:t>.</w:t>
      </w:r>
      <w:r w:rsidRPr="00482B8B">
        <w:t>:</w:t>
      </w:r>
      <w:proofErr w:type="gramEnd"/>
      <w:r>
        <w:t xml:space="preserve"> Szavazásra teszi fel a kérdést. Elfogadja-e a Választmány az MMT díjak odaítéléséről döntő bizottságok összetételére vonatkozó javaslatot?</w:t>
      </w:r>
    </w:p>
    <w:p w:rsidR="003D243E" w:rsidRDefault="003D243E" w:rsidP="003D243E">
      <w:pPr>
        <w:spacing w:after="0"/>
        <w:jc w:val="both"/>
      </w:pPr>
      <w:r>
        <w:t>[szavazás]</w:t>
      </w:r>
    </w:p>
    <w:p w:rsidR="003D243E" w:rsidRPr="00DF70CA" w:rsidRDefault="003D243E" w:rsidP="003D243E">
      <w:pPr>
        <w:numPr>
          <w:ilvl w:val="0"/>
          <w:numId w:val="6"/>
        </w:numPr>
        <w:spacing w:after="0"/>
        <w:jc w:val="both"/>
        <w:rPr>
          <w:b/>
        </w:rPr>
      </w:pPr>
      <w:r w:rsidRPr="00DF70CA">
        <w:rPr>
          <w:b/>
        </w:rPr>
        <w:t xml:space="preserve">A Választmány </w:t>
      </w:r>
      <w:r>
        <w:rPr>
          <w:b/>
        </w:rPr>
        <w:t>7</w:t>
      </w:r>
      <w:r w:rsidRPr="00DF70CA">
        <w:rPr>
          <w:b/>
        </w:rPr>
        <w:t xml:space="preserve"> igen, </w:t>
      </w:r>
      <w:r>
        <w:rPr>
          <w:b/>
        </w:rPr>
        <w:t>0</w:t>
      </w:r>
      <w:r w:rsidRPr="00DF70CA">
        <w:rPr>
          <w:b/>
        </w:rPr>
        <w:t xml:space="preserve"> nem és 2 tartózkodás mellett </w:t>
      </w:r>
      <w:r>
        <w:rPr>
          <w:b/>
        </w:rPr>
        <w:t xml:space="preserve">elfogadja az </w:t>
      </w:r>
      <w:r w:rsidRPr="003D243E">
        <w:rPr>
          <w:b/>
        </w:rPr>
        <w:t>MMT díjak odaítéléséről döntő bizottságok összetételére vonatkozó javaslatot</w:t>
      </w:r>
      <w:r w:rsidRPr="00DF70CA">
        <w:rPr>
          <w:b/>
        </w:rPr>
        <w:t>.</w:t>
      </w:r>
    </w:p>
    <w:p w:rsidR="003D243E" w:rsidRPr="004A4FB1" w:rsidRDefault="003D243E" w:rsidP="00221BAD">
      <w:pPr>
        <w:spacing w:after="0"/>
        <w:jc w:val="both"/>
      </w:pPr>
    </w:p>
    <w:p w:rsidR="003D243E" w:rsidRDefault="003D243E" w:rsidP="003D243E">
      <w:pPr>
        <w:spacing w:after="0"/>
        <w:jc w:val="both"/>
        <w:rPr>
          <w:i/>
        </w:rPr>
      </w:pPr>
      <w:r>
        <w:rPr>
          <w:i/>
        </w:rPr>
        <w:t>Következő napirendi pont: az MMT év végéig szóló munkaterve</w:t>
      </w:r>
    </w:p>
    <w:p w:rsidR="00934AE3" w:rsidRDefault="00934AE3" w:rsidP="003D243E">
      <w:pPr>
        <w:spacing w:after="0"/>
        <w:jc w:val="both"/>
      </w:pPr>
      <w:proofErr w:type="spellStart"/>
      <w:r>
        <w:rPr>
          <w:b/>
        </w:rPr>
        <w:t>Dunkel</w:t>
      </w:r>
      <w:proofErr w:type="spellEnd"/>
      <w:r>
        <w:rPr>
          <w:b/>
        </w:rPr>
        <w:t xml:space="preserve"> Z</w:t>
      </w:r>
      <w:proofErr w:type="gramStart"/>
      <w:r>
        <w:rPr>
          <w:b/>
        </w:rPr>
        <w:t>.</w:t>
      </w:r>
      <w:r>
        <w:t>:</w:t>
      </w:r>
      <w:proofErr w:type="gramEnd"/>
      <w:r>
        <w:t xml:space="preserve"> Elöljáróban elmondja, hogy a Közgyűlésen külföldi tiszteleti taggá választottak vállalták az előadás megtartását. Ez </w:t>
      </w:r>
      <w:proofErr w:type="spellStart"/>
      <w:r>
        <w:t>Pavol</w:t>
      </w:r>
      <w:proofErr w:type="spellEnd"/>
      <w:r>
        <w:t xml:space="preserve"> </w:t>
      </w:r>
      <w:proofErr w:type="spellStart"/>
      <w:r>
        <w:t>Nejedlik</w:t>
      </w:r>
      <w:proofErr w:type="spellEnd"/>
      <w:r>
        <w:t xml:space="preserve"> esetében egyszerű dolog, egy Pozsony-Budapest utat gond nélkül finanszíroz a Társaság. </w:t>
      </w:r>
      <w:proofErr w:type="spellStart"/>
      <w:r>
        <w:t>Vogel</w:t>
      </w:r>
      <w:proofErr w:type="spellEnd"/>
      <w:r>
        <w:t xml:space="preserve"> professzor esetében bonyolultabb a dolog, de az utazást minimum finanszíroznunk kellene.</w:t>
      </w:r>
    </w:p>
    <w:p w:rsidR="00934AE3" w:rsidRDefault="00934AE3" w:rsidP="003D243E">
      <w:pPr>
        <w:spacing w:after="0"/>
        <w:jc w:val="both"/>
      </w:pPr>
      <w:proofErr w:type="spellStart"/>
      <w:r w:rsidRPr="00934AE3">
        <w:rPr>
          <w:b/>
        </w:rPr>
        <w:t>Weidinger</w:t>
      </w:r>
      <w:proofErr w:type="spellEnd"/>
      <w:r w:rsidRPr="00934AE3">
        <w:rPr>
          <w:b/>
        </w:rPr>
        <w:t xml:space="preserve"> T</w:t>
      </w:r>
      <w:proofErr w:type="gramStart"/>
      <w:r w:rsidRPr="00934AE3">
        <w:rPr>
          <w:b/>
        </w:rPr>
        <w:t>.</w:t>
      </w:r>
      <w:r>
        <w:t>:</w:t>
      </w:r>
      <w:proofErr w:type="gramEnd"/>
      <w:r>
        <w:t xml:space="preserve"> Egyetért, az utazást általában meg szokták téríteni.</w:t>
      </w:r>
    </w:p>
    <w:p w:rsidR="00934AE3" w:rsidRDefault="00934AE3" w:rsidP="003D243E">
      <w:pPr>
        <w:spacing w:after="0"/>
        <w:jc w:val="both"/>
      </w:pPr>
      <w:r w:rsidRPr="00934AE3">
        <w:rPr>
          <w:b/>
        </w:rPr>
        <w:t>Mika J</w:t>
      </w:r>
      <w:proofErr w:type="gramStart"/>
      <w:r w:rsidRPr="00934AE3">
        <w:rPr>
          <w:b/>
        </w:rPr>
        <w:t>.</w:t>
      </w:r>
      <w:r>
        <w:t>:</w:t>
      </w:r>
      <w:proofErr w:type="gramEnd"/>
      <w:r>
        <w:t xml:space="preserve"> Hogyan érjük el, hogy „rendes” nézőszám legyen.</w:t>
      </w:r>
    </w:p>
    <w:p w:rsidR="00934AE3" w:rsidRPr="00934AE3" w:rsidRDefault="00934AE3" w:rsidP="003D243E">
      <w:pPr>
        <w:spacing w:after="0"/>
        <w:jc w:val="both"/>
      </w:pPr>
      <w:proofErr w:type="spellStart"/>
      <w:r w:rsidRPr="00934AE3">
        <w:rPr>
          <w:b/>
        </w:rPr>
        <w:t>Dunkel</w:t>
      </w:r>
      <w:proofErr w:type="spellEnd"/>
      <w:r w:rsidRPr="00934AE3">
        <w:rPr>
          <w:b/>
        </w:rPr>
        <w:t xml:space="preserve"> Z</w:t>
      </w:r>
      <w:proofErr w:type="gramStart"/>
      <w:r w:rsidRPr="00934AE3">
        <w:rPr>
          <w:b/>
        </w:rPr>
        <w:t>.</w:t>
      </w:r>
      <w:r>
        <w:t>:</w:t>
      </w:r>
      <w:proofErr w:type="gramEnd"/>
      <w:r>
        <w:t xml:space="preserve"> Jó kérdés, szélesebb körben kell meghirdetni az előadásokat. </w:t>
      </w:r>
    </w:p>
    <w:p w:rsidR="003D243E" w:rsidRDefault="003D243E" w:rsidP="003D243E">
      <w:pPr>
        <w:spacing w:after="0"/>
        <w:jc w:val="both"/>
      </w:pPr>
      <w:r>
        <w:rPr>
          <w:b/>
        </w:rPr>
        <w:t>Németh Á.</w:t>
      </w:r>
      <w:r>
        <w:t xml:space="preserve">: </w:t>
      </w:r>
      <w:r w:rsidR="00934AE3">
        <w:t xml:space="preserve">Azt kéri a szakosztályok és területi csoportok vezetőitől, hogy 2015-től álljunk át </w:t>
      </w:r>
      <w:r w:rsidR="004F35DB">
        <w:t xml:space="preserve">a negyedéves program-tervezésre. Ez sokkal nagyobb előzetes szervezést igényel, mint a mostani rendszer, viszont talán ez is hozzájárulhat a megfelelő nézőszám eléréséhez. A jelenlegi, </w:t>
      </w:r>
      <w:proofErr w:type="spellStart"/>
      <w:r w:rsidR="004F35DB">
        <w:t>ad-hoc</w:t>
      </w:r>
      <w:proofErr w:type="spellEnd"/>
      <w:r w:rsidR="004F35DB">
        <w:t xml:space="preserve"> programszervezés hátránya, hogy legfeljebb két-három héttel előre tudjuk, hogy milyen programok lesznek. Aki postán kapja meg a meghívókat, gyakran lemarad a rendezvényről. További érvként hozza fel, hogy korábban is divat volt az </w:t>
      </w:r>
      <w:proofErr w:type="spellStart"/>
      <w:r w:rsidR="004F35DB">
        <w:t>MMT-ben</w:t>
      </w:r>
      <w:proofErr w:type="spellEnd"/>
      <w:r w:rsidR="004F35DB">
        <w:t xml:space="preserve"> a több hónapos előreszervezés. Újabb érv, hogy a társ-szerveknél is hasonló módon működik (Földtani Társaság, Hidrológiai Társaság, stb.).</w:t>
      </w:r>
    </w:p>
    <w:p w:rsidR="004F35DB" w:rsidRDefault="004F35DB" w:rsidP="003D243E">
      <w:pPr>
        <w:spacing w:after="0"/>
        <w:jc w:val="both"/>
      </w:pPr>
      <w:r w:rsidRPr="00D67FEF">
        <w:rPr>
          <w:b/>
        </w:rPr>
        <w:t>Mika J</w:t>
      </w:r>
      <w:proofErr w:type="gramStart"/>
      <w:r w:rsidRPr="00D67FEF">
        <w:rPr>
          <w:b/>
        </w:rPr>
        <w:t>.</w:t>
      </w:r>
      <w:r>
        <w:t>:</w:t>
      </w:r>
      <w:proofErr w:type="gramEnd"/>
      <w:r>
        <w:t xml:space="preserve"> Talán a negyedéves előre szervezés nehéz, de ajánlja a Választmány figyelmébe a földrajzosok módszerét. </w:t>
      </w:r>
      <w:r w:rsidR="00D67FEF">
        <w:t xml:space="preserve">Minden páratlan hónapban adják ki a következő páros és páratlan hónap programját (tehát pl. márciusban az április-májusi program jön). </w:t>
      </w:r>
    </w:p>
    <w:p w:rsidR="00D67FEF" w:rsidRDefault="00D67FEF" w:rsidP="003D243E">
      <w:pPr>
        <w:spacing w:after="0"/>
        <w:jc w:val="both"/>
      </w:pPr>
    </w:p>
    <w:p w:rsidR="009F3622" w:rsidRPr="00CA2D9D" w:rsidRDefault="009F3622" w:rsidP="000E6191">
      <w:pPr>
        <w:spacing w:before="120" w:after="0"/>
        <w:jc w:val="both"/>
        <w:rPr>
          <w:i/>
          <w:u w:val="single"/>
        </w:rPr>
      </w:pPr>
      <w:r w:rsidRPr="00CA2D9D">
        <w:rPr>
          <w:i/>
          <w:u w:val="single"/>
        </w:rPr>
        <w:t>Következő napirendi pont: tagfelvétel</w:t>
      </w:r>
    </w:p>
    <w:p w:rsidR="009F3622" w:rsidRDefault="00634D0B" w:rsidP="007512C8">
      <w:pPr>
        <w:spacing w:after="0"/>
        <w:jc w:val="both"/>
      </w:pPr>
      <w:r>
        <w:rPr>
          <w:b/>
        </w:rPr>
        <w:t>Németh</w:t>
      </w:r>
      <w:r w:rsidRPr="001B033C">
        <w:rPr>
          <w:b/>
        </w:rPr>
        <w:t xml:space="preserve"> </w:t>
      </w:r>
      <w:r>
        <w:rPr>
          <w:b/>
        </w:rPr>
        <w:t>Á</w:t>
      </w:r>
      <w:r w:rsidR="009F3622" w:rsidRPr="001B033C">
        <w:rPr>
          <w:b/>
        </w:rPr>
        <w:t>.</w:t>
      </w:r>
      <w:r w:rsidR="009F3622">
        <w:t>: A</w:t>
      </w:r>
      <w:r w:rsidR="001B033C">
        <w:t xml:space="preserve"> </w:t>
      </w:r>
      <w:r w:rsidR="00D67FEF">
        <w:t>legutóbbi tagfelvétel</w:t>
      </w:r>
      <w:r w:rsidR="009F3622">
        <w:t xml:space="preserve"> óta </w:t>
      </w:r>
      <w:r w:rsidR="007126F6">
        <w:t xml:space="preserve">14 </w:t>
      </w:r>
      <w:r w:rsidR="001B033C">
        <w:t>tagfelvételi kérelem érkezett. Mindegyik kérelem megfelel a formai követelményeknek, ajánlások szerepelnek. Javasolja a Választmánynak, hogy a tagjelölteket fogadja el.</w:t>
      </w:r>
      <w:r w:rsidR="004E6900">
        <w:t xml:space="preserve"> </w:t>
      </w:r>
    </w:p>
    <w:p w:rsidR="001B033C" w:rsidRDefault="001B033C" w:rsidP="001B033C">
      <w:pPr>
        <w:numPr>
          <w:ilvl w:val="0"/>
          <w:numId w:val="4"/>
        </w:numPr>
        <w:spacing w:after="0"/>
        <w:jc w:val="both"/>
        <w:rPr>
          <w:b/>
        </w:rPr>
      </w:pPr>
      <w:r w:rsidRPr="00C62037">
        <w:rPr>
          <w:b/>
        </w:rPr>
        <w:t xml:space="preserve">A Választmány </w:t>
      </w:r>
      <w:r w:rsidR="00453B54">
        <w:rPr>
          <w:b/>
        </w:rPr>
        <w:t xml:space="preserve">egy tartózkodás mellett </w:t>
      </w:r>
      <w:r>
        <w:rPr>
          <w:b/>
        </w:rPr>
        <w:t xml:space="preserve">úgy dönt, hogy </w:t>
      </w:r>
      <w:proofErr w:type="spellStart"/>
      <w:r w:rsidR="007126F6">
        <w:rPr>
          <w:b/>
        </w:rPr>
        <w:t>Skarbit</w:t>
      </w:r>
      <w:proofErr w:type="spellEnd"/>
      <w:r w:rsidR="007126F6">
        <w:rPr>
          <w:b/>
        </w:rPr>
        <w:t xml:space="preserve"> Nórát, </w:t>
      </w:r>
      <w:proofErr w:type="spellStart"/>
      <w:r w:rsidR="007126F6">
        <w:rPr>
          <w:b/>
        </w:rPr>
        <w:t>Bájhóber</w:t>
      </w:r>
      <w:proofErr w:type="spellEnd"/>
      <w:r w:rsidR="007126F6">
        <w:rPr>
          <w:b/>
        </w:rPr>
        <w:t xml:space="preserve"> Eszter Lillát, </w:t>
      </w:r>
      <w:proofErr w:type="spellStart"/>
      <w:r w:rsidR="007126F6">
        <w:rPr>
          <w:b/>
        </w:rPr>
        <w:t>Szobonya</w:t>
      </w:r>
      <w:proofErr w:type="spellEnd"/>
      <w:r w:rsidR="007126F6">
        <w:rPr>
          <w:b/>
        </w:rPr>
        <w:t xml:space="preserve"> Nikolettát, André Karolinát, Dohány Ritát, Zsilinszky Annát, Molnár Gergelyt, </w:t>
      </w:r>
      <w:proofErr w:type="spellStart"/>
      <w:r w:rsidR="007126F6">
        <w:rPr>
          <w:b/>
        </w:rPr>
        <w:lastRenderedPageBreak/>
        <w:t>Dian</w:t>
      </w:r>
      <w:proofErr w:type="spellEnd"/>
      <w:r w:rsidR="007126F6">
        <w:rPr>
          <w:b/>
        </w:rPr>
        <w:t xml:space="preserve"> Csengét, Teknős Lászlót, </w:t>
      </w:r>
      <w:proofErr w:type="spellStart"/>
      <w:r w:rsidR="007126F6">
        <w:rPr>
          <w:b/>
        </w:rPr>
        <w:t>Prisznyákné</w:t>
      </w:r>
      <w:proofErr w:type="spellEnd"/>
      <w:r w:rsidR="007126F6">
        <w:rPr>
          <w:b/>
        </w:rPr>
        <w:t xml:space="preserve"> </w:t>
      </w:r>
      <w:proofErr w:type="spellStart"/>
      <w:r w:rsidR="007126F6">
        <w:rPr>
          <w:b/>
        </w:rPr>
        <w:t>Tájmel</w:t>
      </w:r>
      <w:proofErr w:type="spellEnd"/>
      <w:r w:rsidR="007126F6">
        <w:rPr>
          <w:b/>
        </w:rPr>
        <w:t xml:space="preserve"> Ildikót, Mészáros Anettet, </w:t>
      </w:r>
      <w:proofErr w:type="spellStart"/>
      <w:r w:rsidR="007126F6">
        <w:rPr>
          <w:b/>
        </w:rPr>
        <w:t>Szákovicsné</w:t>
      </w:r>
      <w:proofErr w:type="spellEnd"/>
      <w:r w:rsidR="007126F6">
        <w:rPr>
          <w:b/>
        </w:rPr>
        <w:t xml:space="preserve"> </w:t>
      </w:r>
      <w:proofErr w:type="spellStart"/>
      <w:r w:rsidR="007126F6">
        <w:rPr>
          <w:b/>
        </w:rPr>
        <w:t>Bérczy</w:t>
      </w:r>
      <w:proofErr w:type="spellEnd"/>
      <w:r w:rsidR="007126F6">
        <w:rPr>
          <w:b/>
        </w:rPr>
        <w:t xml:space="preserve"> Dóra Juditot, </w:t>
      </w:r>
      <w:proofErr w:type="spellStart"/>
      <w:r w:rsidR="007126F6">
        <w:rPr>
          <w:b/>
        </w:rPr>
        <w:t>Gecseg</w:t>
      </w:r>
      <w:proofErr w:type="spellEnd"/>
      <w:r w:rsidR="007126F6">
        <w:rPr>
          <w:b/>
        </w:rPr>
        <w:t xml:space="preserve"> Ferencné </w:t>
      </w:r>
      <w:proofErr w:type="spellStart"/>
      <w:r w:rsidR="007126F6">
        <w:rPr>
          <w:b/>
        </w:rPr>
        <w:t>Hocher</w:t>
      </w:r>
      <w:proofErr w:type="spellEnd"/>
      <w:r w:rsidR="007126F6">
        <w:rPr>
          <w:b/>
        </w:rPr>
        <w:t xml:space="preserve"> Máriát, és Varga Mátyást</w:t>
      </w:r>
      <w:r w:rsidR="00453B54" w:rsidRPr="00D106D1">
        <w:rPr>
          <w:b/>
        </w:rPr>
        <w:t xml:space="preserve"> </w:t>
      </w:r>
      <w:r w:rsidRPr="00D106D1">
        <w:rPr>
          <w:b/>
        </w:rPr>
        <w:t>felveszi</w:t>
      </w:r>
      <w:r>
        <w:rPr>
          <w:b/>
        </w:rPr>
        <w:t xml:space="preserve"> az MMT tagjai közé</w:t>
      </w:r>
      <w:r w:rsidRPr="00C62037">
        <w:rPr>
          <w:b/>
        </w:rPr>
        <w:t>.</w:t>
      </w:r>
    </w:p>
    <w:p w:rsidR="00453B54" w:rsidRDefault="00453B54" w:rsidP="00453B54">
      <w:pPr>
        <w:spacing w:after="0"/>
        <w:jc w:val="both"/>
        <w:rPr>
          <w:b/>
        </w:rPr>
      </w:pPr>
    </w:p>
    <w:p w:rsidR="00634D0B" w:rsidRPr="00CA2D9D" w:rsidRDefault="00634D0B" w:rsidP="00634D0B">
      <w:pPr>
        <w:spacing w:before="120" w:after="0"/>
        <w:jc w:val="both"/>
        <w:rPr>
          <w:i/>
          <w:u w:val="single"/>
        </w:rPr>
      </w:pPr>
      <w:r w:rsidRPr="00CA2D9D">
        <w:rPr>
          <w:i/>
          <w:u w:val="single"/>
        </w:rPr>
        <w:t>Következő napirendi pont: Egyebek</w:t>
      </w:r>
    </w:p>
    <w:p w:rsidR="00453B54" w:rsidRDefault="007126F6" w:rsidP="00453B54">
      <w:pPr>
        <w:spacing w:after="0"/>
        <w:jc w:val="both"/>
      </w:pPr>
      <w:r>
        <w:rPr>
          <w:b/>
        </w:rPr>
        <w:t>Mika J</w:t>
      </w:r>
      <w:proofErr w:type="gramStart"/>
      <w:r w:rsidR="00453B54" w:rsidRPr="001B033C">
        <w:rPr>
          <w:b/>
        </w:rPr>
        <w:t>.</w:t>
      </w:r>
      <w:r w:rsidR="00453B54">
        <w:t>:</w:t>
      </w:r>
      <w:proofErr w:type="gramEnd"/>
      <w:r w:rsidR="00453B54">
        <w:t xml:space="preserve"> </w:t>
      </w:r>
      <w:r>
        <w:t xml:space="preserve">Mint a </w:t>
      </w:r>
      <w:proofErr w:type="spellStart"/>
      <w:r>
        <w:t>HUNGEO</w:t>
      </w:r>
      <w:proofErr w:type="spellEnd"/>
      <w:r>
        <w:t xml:space="preserve"> TOP elnöke, röviden beszámol a </w:t>
      </w:r>
      <w:proofErr w:type="spellStart"/>
      <w:r>
        <w:t>HUNGEO</w:t>
      </w:r>
      <w:proofErr w:type="spellEnd"/>
      <w:r>
        <w:t xml:space="preserve"> előkészületeiről. Idén 81 előadás és 8 poszter lesz összesen, ebből 7 előadás és 2 poszter a meteorológia szekcióban. Az MFT viszonylag nagy anyagi támogatást tudott „összekalapozni”, így a korábbiaknál talán nagyobb volumenű rendezvényre számíthatunk.</w:t>
      </w:r>
    </w:p>
    <w:p w:rsidR="00B06906" w:rsidRDefault="007126F6" w:rsidP="007512C8">
      <w:pPr>
        <w:spacing w:after="0"/>
        <w:jc w:val="both"/>
        <w:rPr>
          <w:i/>
        </w:rPr>
      </w:pPr>
      <w:r w:rsidDel="007126F6">
        <w:rPr>
          <w:b/>
        </w:rPr>
        <w:t xml:space="preserve"> </w:t>
      </w:r>
      <w:r w:rsidR="00B06906" w:rsidRPr="00B06906">
        <w:rPr>
          <w:i/>
        </w:rPr>
        <w:t>(</w:t>
      </w:r>
      <w:r w:rsidRPr="00B06906">
        <w:rPr>
          <w:i/>
        </w:rPr>
        <w:t>1</w:t>
      </w:r>
      <w:r>
        <w:rPr>
          <w:i/>
        </w:rPr>
        <w:t>2</w:t>
      </w:r>
      <w:r w:rsidR="00B06906" w:rsidRPr="00B06906">
        <w:rPr>
          <w:i/>
        </w:rPr>
        <w:t>.</w:t>
      </w:r>
      <w:r>
        <w:rPr>
          <w:i/>
        </w:rPr>
        <w:t>23</w:t>
      </w:r>
      <w:r w:rsidR="00B06906" w:rsidRPr="00B06906">
        <w:rPr>
          <w:i/>
        </w:rPr>
        <w:t>)</w:t>
      </w:r>
    </w:p>
    <w:p w:rsidR="00B06906" w:rsidRDefault="00B06906" w:rsidP="007512C8">
      <w:pPr>
        <w:spacing w:after="0"/>
        <w:jc w:val="both"/>
      </w:pPr>
      <w:proofErr w:type="spellStart"/>
      <w:r w:rsidRPr="00B06906">
        <w:rPr>
          <w:b/>
        </w:rPr>
        <w:t>Dunkel</w:t>
      </w:r>
      <w:proofErr w:type="spellEnd"/>
      <w:r w:rsidRPr="00B06906">
        <w:rPr>
          <w:b/>
        </w:rPr>
        <w:t xml:space="preserve"> Z</w:t>
      </w:r>
      <w:proofErr w:type="gramStart"/>
      <w:r w:rsidRPr="00B06906">
        <w:rPr>
          <w:b/>
        </w:rPr>
        <w:t>.</w:t>
      </w:r>
      <w:r>
        <w:t>:</w:t>
      </w:r>
      <w:proofErr w:type="gramEnd"/>
      <w:r>
        <w:t xml:space="preserve"> Mivel további hozzászólás nincs, így bezárja a Választmány ülését.</w:t>
      </w:r>
    </w:p>
    <w:p w:rsidR="000E6191" w:rsidRPr="008E65FB" w:rsidRDefault="000E6191" w:rsidP="007512C8">
      <w:pPr>
        <w:spacing w:after="0"/>
        <w:jc w:val="both"/>
        <w:rPr>
          <w:sz w:val="14"/>
        </w:rPr>
      </w:pPr>
    </w:p>
    <w:p w:rsidR="008E65FB" w:rsidRDefault="008E65FB" w:rsidP="007512C8">
      <w:pPr>
        <w:spacing w:after="0"/>
        <w:jc w:val="both"/>
      </w:pPr>
    </w:p>
    <w:p w:rsidR="008E65FB" w:rsidRDefault="008E65FB" w:rsidP="007512C8">
      <w:pPr>
        <w:spacing w:after="0"/>
        <w:jc w:val="both"/>
      </w:pPr>
    </w:p>
    <w:p w:rsidR="008E65FB" w:rsidRDefault="008E65FB" w:rsidP="007512C8">
      <w:pPr>
        <w:spacing w:after="0"/>
        <w:jc w:val="both"/>
      </w:pPr>
    </w:p>
    <w:p w:rsidR="008E65FB" w:rsidRDefault="008E65FB" w:rsidP="007512C8">
      <w:pPr>
        <w:spacing w:after="0"/>
        <w:jc w:val="both"/>
      </w:pPr>
    </w:p>
    <w:tbl>
      <w:tblPr>
        <w:tblW w:w="9764" w:type="dxa"/>
        <w:jc w:val="center"/>
        <w:tblInd w:w="-319" w:type="dxa"/>
        <w:tblLook w:val="04A0"/>
      </w:tblPr>
      <w:tblGrid>
        <w:gridCol w:w="2109"/>
        <w:gridCol w:w="2552"/>
        <w:gridCol w:w="2977"/>
        <w:gridCol w:w="2126"/>
        <w:tblGridChange w:id="0">
          <w:tblGrid>
            <w:gridCol w:w="2109"/>
            <w:gridCol w:w="2552"/>
            <w:gridCol w:w="2977"/>
            <w:gridCol w:w="2126"/>
          </w:tblGrid>
        </w:tblGridChange>
      </w:tblGrid>
      <w:tr w:rsidR="00B06906" w:rsidTr="00D77922">
        <w:trPr>
          <w:jc w:val="center"/>
        </w:trPr>
        <w:tc>
          <w:tcPr>
            <w:tcW w:w="2109" w:type="dxa"/>
            <w:vAlign w:val="center"/>
          </w:tcPr>
          <w:p w:rsidR="00B06906" w:rsidRPr="00B32E34" w:rsidRDefault="00B06906" w:rsidP="00B32E34">
            <w:pPr>
              <w:spacing w:after="0"/>
              <w:jc w:val="center"/>
              <w:rPr>
                <w:b/>
              </w:rPr>
            </w:pPr>
            <w:proofErr w:type="spellStart"/>
            <w:r w:rsidRPr="00B32E34">
              <w:rPr>
                <w:b/>
              </w:rPr>
              <w:t>Dunkel</w:t>
            </w:r>
            <w:proofErr w:type="spellEnd"/>
            <w:r w:rsidRPr="00B32E34">
              <w:rPr>
                <w:b/>
              </w:rPr>
              <w:t xml:space="preserve"> Zoltán dr.</w:t>
            </w:r>
          </w:p>
        </w:tc>
        <w:tc>
          <w:tcPr>
            <w:tcW w:w="2552" w:type="dxa"/>
            <w:vAlign w:val="center"/>
          </w:tcPr>
          <w:p w:rsidR="00B06906" w:rsidRPr="00B32E34" w:rsidRDefault="00B06906" w:rsidP="00B32E34">
            <w:pPr>
              <w:spacing w:after="0"/>
              <w:jc w:val="center"/>
              <w:rPr>
                <w:b/>
              </w:rPr>
            </w:pPr>
            <w:r w:rsidRPr="00B32E34">
              <w:rPr>
                <w:b/>
              </w:rPr>
              <w:t>Németh Ákos</w:t>
            </w:r>
          </w:p>
        </w:tc>
        <w:tc>
          <w:tcPr>
            <w:tcW w:w="2977" w:type="dxa"/>
            <w:vAlign w:val="center"/>
          </w:tcPr>
          <w:p w:rsidR="00B06906" w:rsidRPr="00B32E34" w:rsidRDefault="00117A05" w:rsidP="00B32E34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Tölgyesiné</w:t>
            </w:r>
            <w:proofErr w:type="spellEnd"/>
            <w:r>
              <w:rPr>
                <w:b/>
              </w:rPr>
              <w:t xml:space="preserve"> Puskás Márta</w:t>
            </w:r>
          </w:p>
        </w:tc>
        <w:tc>
          <w:tcPr>
            <w:tcW w:w="2126" w:type="dxa"/>
            <w:vAlign w:val="center"/>
          </w:tcPr>
          <w:p w:rsidR="00B06906" w:rsidRPr="00B32E34" w:rsidRDefault="00117A05" w:rsidP="00B32E3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Kovács László</w:t>
            </w:r>
          </w:p>
        </w:tc>
      </w:tr>
      <w:tr w:rsidR="00D77922" w:rsidRPr="00D77922" w:rsidTr="00D77922">
        <w:trPr>
          <w:jc w:val="center"/>
        </w:trPr>
        <w:tc>
          <w:tcPr>
            <w:tcW w:w="2109" w:type="dxa"/>
            <w:vAlign w:val="center"/>
          </w:tcPr>
          <w:p w:rsidR="00D77922" w:rsidRPr="00D77922" w:rsidRDefault="00D77922" w:rsidP="00B32E34">
            <w:pPr>
              <w:spacing w:after="0"/>
              <w:jc w:val="center"/>
            </w:pPr>
            <w:r w:rsidRPr="00D77922">
              <w:t>levezető elnök</w:t>
            </w:r>
          </w:p>
        </w:tc>
        <w:tc>
          <w:tcPr>
            <w:tcW w:w="2552" w:type="dxa"/>
            <w:vAlign w:val="center"/>
          </w:tcPr>
          <w:p w:rsidR="00D77922" w:rsidRPr="00D77922" w:rsidRDefault="00D77922" w:rsidP="00B32E34">
            <w:pPr>
              <w:spacing w:after="0"/>
              <w:jc w:val="center"/>
            </w:pPr>
            <w:proofErr w:type="spellStart"/>
            <w:r>
              <w:t>jkv</w:t>
            </w:r>
            <w:proofErr w:type="spellEnd"/>
            <w:r>
              <w:t>. vezető</w:t>
            </w:r>
          </w:p>
        </w:tc>
        <w:tc>
          <w:tcPr>
            <w:tcW w:w="2977" w:type="dxa"/>
            <w:vAlign w:val="center"/>
          </w:tcPr>
          <w:p w:rsidR="00D77922" w:rsidRPr="00D77922" w:rsidRDefault="00D77922" w:rsidP="00B32E34">
            <w:pPr>
              <w:spacing w:after="0"/>
              <w:jc w:val="center"/>
            </w:pPr>
            <w:proofErr w:type="spellStart"/>
            <w:r>
              <w:t>jkv</w:t>
            </w:r>
            <w:proofErr w:type="spellEnd"/>
            <w:r>
              <w:t xml:space="preserve"> hitelesítő</w:t>
            </w:r>
          </w:p>
        </w:tc>
        <w:tc>
          <w:tcPr>
            <w:tcW w:w="2126" w:type="dxa"/>
            <w:vAlign w:val="center"/>
          </w:tcPr>
          <w:p w:rsidR="00D77922" w:rsidRPr="00D77922" w:rsidRDefault="00D77922" w:rsidP="00B32E34">
            <w:pPr>
              <w:spacing w:after="0"/>
              <w:jc w:val="center"/>
            </w:pPr>
            <w:proofErr w:type="spellStart"/>
            <w:r>
              <w:t>jkv</w:t>
            </w:r>
            <w:proofErr w:type="spellEnd"/>
            <w:r>
              <w:t>. hitelesítő</w:t>
            </w:r>
          </w:p>
        </w:tc>
      </w:tr>
    </w:tbl>
    <w:p w:rsidR="00B06906" w:rsidRPr="00B06906" w:rsidRDefault="00B06906" w:rsidP="004474B2">
      <w:pPr>
        <w:spacing w:after="0"/>
        <w:jc w:val="both"/>
      </w:pPr>
    </w:p>
    <w:sectPr w:rsidR="00B06906" w:rsidRPr="00B06906" w:rsidSect="008E65F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E71" w:rsidRDefault="00495E71" w:rsidP="00C43C4B">
      <w:pPr>
        <w:spacing w:after="0" w:line="240" w:lineRule="auto"/>
      </w:pPr>
      <w:r>
        <w:separator/>
      </w:r>
    </w:p>
  </w:endnote>
  <w:endnote w:type="continuationSeparator" w:id="0">
    <w:p w:rsidR="00495E71" w:rsidRDefault="00495E71" w:rsidP="00C43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E71" w:rsidRDefault="00495E71" w:rsidP="00C43C4B">
      <w:pPr>
        <w:spacing w:after="0" w:line="240" w:lineRule="auto"/>
      </w:pPr>
      <w:r>
        <w:separator/>
      </w:r>
    </w:p>
  </w:footnote>
  <w:footnote w:type="continuationSeparator" w:id="0">
    <w:p w:rsidR="00495E71" w:rsidRDefault="00495E71" w:rsidP="00C43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04E8F"/>
    <w:multiLevelType w:val="hybridMultilevel"/>
    <w:tmpl w:val="0DA028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55648"/>
    <w:multiLevelType w:val="hybridMultilevel"/>
    <w:tmpl w:val="933E27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32740"/>
    <w:multiLevelType w:val="hybridMultilevel"/>
    <w:tmpl w:val="6A5EFE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200D1"/>
    <w:multiLevelType w:val="hybridMultilevel"/>
    <w:tmpl w:val="E966AB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D2BA0"/>
    <w:multiLevelType w:val="hybridMultilevel"/>
    <w:tmpl w:val="2E9C5E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AE0AA8"/>
    <w:multiLevelType w:val="hybridMultilevel"/>
    <w:tmpl w:val="F4F85E3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trackRevision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80F7E"/>
    <w:rsid w:val="0001330B"/>
    <w:rsid w:val="000451B3"/>
    <w:rsid w:val="000579EA"/>
    <w:rsid w:val="000758D7"/>
    <w:rsid w:val="00080F7E"/>
    <w:rsid w:val="000E6191"/>
    <w:rsid w:val="00117A05"/>
    <w:rsid w:val="0012522D"/>
    <w:rsid w:val="00151B18"/>
    <w:rsid w:val="001570B6"/>
    <w:rsid w:val="001756EB"/>
    <w:rsid w:val="00180FB5"/>
    <w:rsid w:val="00194BD3"/>
    <w:rsid w:val="001965C5"/>
    <w:rsid w:val="001B033C"/>
    <w:rsid w:val="001E39FD"/>
    <w:rsid w:val="00221BAD"/>
    <w:rsid w:val="00221F27"/>
    <w:rsid w:val="00244295"/>
    <w:rsid w:val="002E1701"/>
    <w:rsid w:val="00321AD5"/>
    <w:rsid w:val="00393E9C"/>
    <w:rsid w:val="003D243E"/>
    <w:rsid w:val="004130BE"/>
    <w:rsid w:val="00445F2E"/>
    <w:rsid w:val="004474B2"/>
    <w:rsid w:val="00453B54"/>
    <w:rsid w:val="0048044E"/>
    <w:rsid w:val="00482B8B"/>
    <w:rsid w:val="00495E71"/>
    <w:rsid w:val="00496519"/>
    <w:rsid w:val="004A4FB1"/>
    <w:rsid w:val="004E6900"/>
    <w:rsid w:val="004F35DB"/>
    <w:rsid w:val="00514E7B"/>
    <w:rsid w:val="00516E62"/>
    <w:rsid w:val="005258FB"/>
    <w:rsid w:val="005D0430"/>
    <w:rsid w:val="005E724B"/>
    <w:rsid w:val="006050F4"/>
    <w:rsid w:val="00605BCF"/>
    <w:rsid w:val="0062686F"/>
    <w:rsid w:val="00634D0B"/>
    <w:rsid w:val="00655CEF"/>
    <w:rsid w:val="00683C29"/>
    <w:rsid w:val="006B621E"/>
    <w:rsid w:val="00705465"/>
    <w:rsid w:val="007126F6"/>
    <w:rsid w:val="00720907"/>
    <w:rsid w:val="007242D5"/>
    <w:rsid w:val="0074685E"/>
    <w:rsid w:val="007512C8"/>
    <w:rsid w:val="007635A5"/>
    <w:rsid w:val="00771FA9"/>
    <w:rsid w:val="007A27EB"/>
    <w:rsid w:val="007B49F9"/>
    <w:rsid w:val="007B4E20"/>
    <w:rsid w:val="007C505C"/>
    <w:rsid w:val="007C5096"/>
    <w:rsid w:val="00825955"/>
    <w:rsid w:val="008A3A8A"/>
    <w:rsid w:val="008A5013"/>
    <w:rsid w:val="008D38A3"/>
    <w:rsid w:val="008D7F93"/>
    <w:rsid w:val="008E65FB"/>
    <w:rsid w:val="00910A43"/>
    <w:rsid w:val="00915B54"/>
    <w:rsid w:val="00926F2D"/>
    <w:rsid w:val="009277EB"/>
    <w:rsid w:val="00934AE3"/>
    <w:rsid w:val="0094578E"/>
    <w:rsid w:val="00967F6E"/>
    <w:rsid w:val="00971D2E"/>
    <w:rsid w:val="009A6B1D"/>
    <w:rsid w:val="009C5BEB"/>
    <w:rsid w:val="009D3D12"/>
    <w:rsid w:val="009E092E"/>
    <w:rsid w:val="009E4A92"/>
    <w:rsid w:val="009F3622"/>
    <w:rsid w:val="00A230FB"/>
    <w:rsid w:val="00A80622"/>
    <w:rsid w:val="00A9232B"/>
    <w:rsid w:val="00AA41F5"/>
    <w:rsid w:val="00AC4CB5"/>
    <w:rsid w:val="00B06459"/>
    <w:rsid w:val="00B06906"/>
    <w:rsid w:val="00B1150D"/>
    <w:rsid w:val="00B309F7"/>
    <w:rsid w:val="00B32E34"/>
    <w:rsid w:val="00B412DB"/>
    <w:rsid w:val="00B65C24"/>
    <w:rsid w:val="00BB31EB"/>
    <w:rsid w:val="00BB52B5"/>
    <w:rsid w:val="00C06615"/>
    <w:rsid w:val="00C2061D"/>
    <w:rsid w:val="00C21CE0"/>
    <w:rsid w:val="00C43C4B"/>
    <w:rsid w:val="00C62037"/>
    <w:rsid w:val="00C65C48"/>
    <w:rsid w:val="00C73F16"/>
    <w:rsid w:val="00C74C77"/>
    <w:rsid w:val="00CA2D9D"/>
    <w:rsid w:val="00CC0659"/>
    <w:rsid w:val="00CE653C"/>
    <w:rsid w:val="00D106D1"/>
    <w:rsid w:val="00D21DE1"/>
    <w:rsid w:val="00D27D9A"/>
    <w:rsid w:val="00D373D6"/>
    <w:rsid w:val="00D47130"/>
    <w:rsid w:val="00D662CD"/>
    <w:rsid w:val="00D67FEF"/>
    <w:rsid w:val="00D77922"/>
    <w:rsid w:val="00DF70CA"/>
    <w:rsid w:val="00E21FDC"/>
    <w:rsid w:val="00E67F65"/>
    <w:rsid w:val="00EC0F33"/>
    <w:rsid w:val="00EC1C6B"/>
    <w:rsid w:val="00F00D9B"/>
    <w:rsid w:val="00F71950"/>
    <w:rsid w:val="00F84913"/>
    <w:rsid w:val="00FE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31EB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51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51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1B18"/>
    <w:rPr>
      <w:rFonts w:ascii="Tahoma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uiPriority w:val="99"/>
    <w:semiHidden/>
    <w:unhideWhenUsed/>
    <w:rsid w:val="00C43C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43C4B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C43C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43C4B"/>
    <w:rPr>
      <w:sz w:val="22"/>
      <w:szCs w:val="22"/>
      <w:lang w:eastAsia="en-US"/>
    </w:rPr>
  </w:style>
  <w:style w:type="character" w:styleId="Oldalszm">
    <w:name w:val="page number"/>
    <w:basedOn w:val="Bekezdsalapbettpusa"/>
    <w:uiPriority w:val="99"/>
    <w:unhideWhenUsed/>
    <w:rsid w:val="00C43C4B"/>
    <w:rPr>
      <w:rFonts w:eastAsia="Times New Roman" w:cs="Times New Roman"/>
      <w:bCs w:val="0"/>
      <w:iCs w:val="0"/>
      <w:szCs w:val="22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1257</Words>
  <Characters>8681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OMSZ</Company>
  <LinksUpToDate>false</LinksUpToDate>
  <CharactersWithSpaces>9919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nemeth_a</dc:creator>
  <cp:lastModifiedBy>Dunkel_Z</cp:lastModifiedBy>
  <cp:revision>2</cp:revision>
  <cp:lastPrinted>2013-04-24T12:24:00Z</cp:lastPrinted>
  <dcterms:created xsi:type="dcterms:W3CDTF">2020-10-10T20:19:00Z</dcterms:created>
  <dcterms:modified xsi:type="dcterms:W3CDTF">2020-10-10T20:19:00Z</dcterms:modified>
</cp:coreProperties>
</file>