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C60B0E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4723D">
        <w:rPr>
          <w:rFonts w:ascii="Times New Roman" w:hAnsi="Times New Roman" w:cs="Times New Roman"/>
        </w:rPr>
        <w:t>álasztmányi ülés</w:t>
      </w:r>
      <w:r w:rsidR="00247925" w:rsidRPr="00B62801">
        <w:rPr>
          <w:rFonts w:ascii="Times New Roman" w:hAnsi="Times New Roman" w:cs="Times New Roman"/>
        </w:rPr>
        <w:t>, 201</w:t>
      </w:r>
      <w:r w:rsidR="009C7D6F">
        <w:rPr>
          <w:rFonts w:ascii="Times New Roman" w:hAnsi="Times New Roman" w:cs="Times New Roman"/>
        </w:rPr>
        <w:t>5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9C7D6F">
        <w:rPr>
          <w:rFonts w:ascii="Times New Roman" w:hAnsi="Times New Roman" w:cs="Times New Roman"/>
        </w:rPr>
        <w:t>április 21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9C7D6F">
        <w:rPr>
          <w:rFonts w:ascii="Times New Roman" w:hAnsi="Times New Roman" w:cs="Times New Roman"/>
        </w:rPr>
        <w:t>13</w:t>
      </w:r>
      <w:r w:rsidR="00247925" w:rsidRPr="00B62801">
        <w:rPr>
          <w:rFonts w:ascii="Times New Roman" w:hAnsi="Times New Roman" w:cs="Times New Roman"/>
        </w:rPr>
        <w:t>:00</w:t>
      </w: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1024 Budapest, Kitaibel Pál u. 1. (Országos Meteorológiai Szolgálat</w:t>
      </w:r>
      <w:r w:rsidR="008112BA">
        <w:rPr>
          <w:rFonts w:ascii="Times New Roman" w:hAnsi="Times New Roman" w:cs="Times New Roman"/>
        </w:rPr>
        <w:t>, I. emeleti Tanácsterem</w:t>
      </w:r>
      <w:r w:rsidRPr="00B62801">
        <w:rPr>
          <w:rFonts w:ascii="Times New Roman" w:hAnsi="Times New Roman" w:cs="Times New Roman"/>
        </w:rPr>
        <w:t>)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>A 1</w:t>
      </w:r>
      <w:r w:rsidR="009C7D6F">
        <w:rPr>
          <w:rFonts w:ascii="Times New Roman" w:hAnsi="Times New Roman" w:cs="Times New Roman"/>
          <w:sz w:val="24"/>
          <w:szCs w:val="24"/>
        </w:rPr>
        <w:t>3</w:t>
      </w:r>
      <w:r w:rsidRPr="008069D5">
        <w:rPr>
          <w:rFonts w:ascii="Times New Roman" w:hAnsi="Times New Roman" w:cs="Times New Roman"/>
          <w:sz w:val="24"/>
          <w:szCs w:val="24"/>
        </w:rPr>
        <w:t>:00 órától kezdődő választmányi ülésen megjelent tagok száma elérte a választmányi tagok 50%+1 főnek megfelelő arányát, így a választmány ülése határozatképesnek minősült.</w:t>
      </w: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8069D5" w:rsidRDefault="008069D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 xml:space="preserve">A választmány tagjai egyhangúan elfogadták 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jegyzőkönyvvezetőnek Vincze Enikőt, jegyzőkönyv-hitelesítő személyeknek pedig </w:t>
      </w:r>
      <w:proofErr w:type="spellStart"/>
      <w:r w:rsidR="00DD46F8">
        <w:rPr>
          <w:rFonts w:ascii="Times New Roman" w:hAnsi="Times New Roman" w:cs="Times New Roman"/>
          <w:sz w:val="24"/>
          <w:szCs w:val="24"/>
        </w:rPr>
        <w:t>Tölgyesiné</w:t>
      </w:r>
      <w:proofErr w:type="spellEnd"/>
      <w:r w:rsidR="00DD46F8">
        <w:rPr>
          <w:rFonts w:ascii="Times New Roman" w:hAnsi="Times New Roman" w:cs="Times New Roman"/>
          <w:sz w:val="24"/>
          <w:szCs w:val="24"/>
        </w:rPr>
        <w:t xml:space="preserve"> Puskás Mártát és </w:t>
      </w:r>
      <w:proofErr w:type="spellStart"/>
      <w:r w:rsidR="00DD46F8">
        <w:rPr>
          <w:rFonts w:ascii="Times New Roman" w:hAnsi="Times New Roman" w:cs="Times New Roman"/>
          <w:sz w:val="24"/>
          <w:szCs w:val="24"/>
        </w:rPr>
        <w:t>Wantuchné</w:t>
      </w:r>
      <w:proofErr w:type="spellEnd"/>
      <w:r w:rsidR="00DD46F8">
        <w:rPr>
          <w:rFonts w:ascii="Times New Roman" w:hAnsi="Times New Roman" w:cs="Times New Roman"/>
          <w:sz w:val="24"/>
          <w:szCs w:val="24"/>
        </w:rPr>
        <w:t xml:space="preserve"> dr. Dobi Ildikót</w:t>
      </w:r>
      <w:r w:rsidR="009C54A0" w:rsidRPr="008069D5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>Megnyitó, résztvevők köszöntése, napirend elfogadása</w:t>
      </w:r>
    </w:p>
    <w:p w:rsidR="00E82D70" w:rsidRP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2D70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Pr="00E82D70">
        <w:rPr>
          <w:rFonts w:ascii="Times New Roman" w:hAnsi="Times New Roman" w:cs="Times New Roman"/>
          <w:sz w:val="24"/>
          <w:szCs w:val="24"/>
        </w:rPr>
        <w:t xml:space="preserve"> szakmai díjainak odaítélése a bizottságok javaslata alapján </w:t>
      </w:r>
      <w:r w:rsidRPr="00E82D70">
        <w:rPr>
          <w:rFonts w:ascii="Times New Roman" w:hAnsi="Times New Roman" w:cs="Times New Roman"/>
          <w:i/>
          <w:iCs/>
          <w:sz w:val="24"/>
          <w:szCs w:val="24"/>
        </w:rPr>
        <w:t xml:space="preserve">(Steiner Lajos Emlékérem, </w:t>
      </w:r>
      <w:proofErr w:type="spellStart"/>
      <w:r w:rsidRPr="00E82D70">
        <w:rPr>
          <w:rFonts w:ascii="Times New Roman" w:hAnsi="Times New Roman" w:cs="Times New Roman"/>
          <w:i/>
          <w:iCs/>
          <w:sz w:val="24"/>
          <w:szCs w:val="24"/>
        </w:rPr>
        <w:t>Hegyfoky</w:t>
      </w:r>
      <w:proofErr w:type="spellEnd"/>
      <w:r w:rsidRPr="00E82D70">
        <w:rPr>
          <w:rFonts w:ascii="Times New Roman" w:hAnsi="Times New Roman" w:cs="Times New Roman"/>
          <w:i/>
          <w:iCs/>
          <w:sz w:val="24"/>
          <w:szCs w:val="24"/>
        </w:rPr>
        <w:t xml:space="preserve"> Kabos Emlékérem, Berényi Dénes Emlékdíj, Szakirodalmi Nívódíj, Róna Alapítvány kamatai)</w:t>
      </w:r>
    </w:p>
    <w:p w:rsid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 xml:space="preserve">Beszámoló az </w:t>
      </w:r>
      <w:proofErr w:type="spellStart"/>
      <w:r w:rsidRPr="00E82D70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Pr="00E82D70">
        <w:rPr>
          <w:rFonts w:ascii="Times New Roman" w:hAnsi="Times New Roman" w:cs="Times New Roman"/>
          <w:sz w:val="24"/>
          <w:szCs w:val="24"/>
        </w:rPr>
        <w:t xml:space="preserve"> pénzügyi helyzetéről és szakmai munkájáról</w:t>
      </w:r>
    </w:p>
    <w:p w:rsid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>A tagdíj változtatására vonatkozó javaslat megvitatása</w:t>
      </w:r>
    </w:p>
    <w:p w:rsid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2D70">
        <w:rPr>
          <w:rFonts w:ascii="Times New Roman" w:hAnsi="Times New Roman" w:cs="Times New Roman"/>
          <w:sz w:val="24"/>
          <w:szCs w:val="24"/>
        </w:rPr>
        <w:t>XXXVI</w:t>
      </w:r>
      <w:proofErr w:type="spellEnd"/>
      <w:r w:rsidRPr="00E82D70">
        <w:rPr>
          <w:rFonts w:ascii="Times New Roman" w:hAnsi="Times New Roman" w:cs="Times New Roman"/>
          <w:sz w:val="24"/>
          <w:szCs w:val="24"/>
        </w:rPr>
        <w:t>. Vándorgyűlés szervezése, előkészületei</w:t>
      </w:r>
    </w:p>
    <w:p w:rsidR="00E82D70" w:rsidRPr="00E834E5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34E5">
        <w:rPr>
          <w:rFonts w:ascii="Times New Roman" w:hAnsi="Times New Roman" w:cs="Times New Roman"/>
          <w:sz w:val="24"/>
          <w:szCs w:val="24"/>
        </w:rPr>
        <w:t>Az Erdő és Klíma Konferencia jövője</w:t>
      </w:r>
    </w:p>
    <w:p w:rsidR="00E82D70" w:rsidRPr="00E834E5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E5">
        <w:rPr>
          <w:rFonts w:ascii="Times New Roman" w:hAnsi="Times New Roman" w:cs="Times New Roman"/>
          <w:sz w:val="24"/>
          <w:szCs w:val="24"/>
        </w:rPr>
        <w:t xml:space="preserve">A májusi Közgyűlés előkészítése </w:t>
      </w:r>
      <w:r w:rsidRPr="00E834E5">
        <w:rPr>
          <w:rFonts w:ascii="Times New Roman" w:hAnsi="Times New Roman" w:cs="Times New Roman"/>
          <w:iCs/>
          <w:sz w:val="24"/>
          <w:szCs w:val="24"/>
        </w:rPr>
        <w:t>(időpont, napirend megvitatása)</w:t>
      </w:r>
    </w:p>
    <w:p w:rsidR="00E82D70" w:rsidRPr="00E834E5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E5">
        <w:rPr>
          <w:rFonts w:ascii="Times New Roman" w:hAnsi="Times New Roman" w:cs="Times New Roman"/>
          <w:sz w:val="24"/>
          <w:szCs w:val="24"/>
        </w:rPr>
        <w:t>Tagfelvétel</w:t>
      </w:r>
    </w:p>
    <w:p w:rsidR="00E82D70" w:rsidRPr="00E834E5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E5">
        <w:rPr>
          <w:rFonts w:ascii="Times New Roman" w:hAnsi="Times New Roman" w:cs="Times New Roman"/>
          <w:sz w:val="24"/>
          <w:szCs w:val="24"/>
        </w:rPr>
        <w:t>Egyebek</w:t>
      </w:r>
    </w:p>
    <w:p w:rsidR="00BC123C" w:rsidRP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>Zárszó</w:t>
      </w:r>
    </w:p>
    <w:p w:rsidR="00E82D70" w:rsidRDefault="00E82D70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1F" w:rsidRPr="00E82D70" w:rsidRDefault="0008681F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182C5C" w:rsidRDefault="00BC123C" w:rsidP="00BC123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1.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A</w:t>
      </w:r>
      <w:r w:rsidR="00AF655D">
        <w:rPr>
          <w:rFonts w:ascii="Times New Roman" w:hAnsi="Times New Roman" w:cs="Times New Roman"/>
          <w:smallCaps/>
          <w:sz w:val="24"/>
          <w:szCs w:val="24"/>
          <w:u w:val="single"/>
        </w:rPr>
        <w:t>z ülés megnyitása</w:t>
      </w:r>
      <w:r w:rsidR="00766E83" w:rsidRPr="00766E83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és a napirend elfogadása</w:t>
      </w:r>
    </w:p>
    <w:p w:rsidR="00AF655D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megnyitóbeszédében köszöntötte az ülésen résztvevő tagokat, melyet követően a választmány ülése egyhangúan elfogadta</w:t>
      </w:r>
      <w:r w:rsidR="00622F8F" w:rsidRPr="00622F8F">
        <w:rPr>
          <w:rFonts w:ascii="Times New Roman" w:hAnsi="Times New Roman" w:cs="Times New Roman"/>
          <w:sz w:val="24"/>
          <w:szCs w:val="24"/>
        </w:rPr>
        <w:t xml:space="preserve"> </w:t>
      </w:r>
      <w:r w:rsidR="00622F8F">
        <w:rPr>
          <w:rFonts w:ascii="Times New Roman" w:hAnsi="Times New Roman" w:cs="Times New Roman"/>
          <w:sz w:val="24"/>
          <w:szCs w:val="24"/>
        </w:rPr>
        <w:t>az előzetesen meghirdetett napirendi pontokat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E83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83" w:rsidRPr="00182C5C" w:rsidRDefault="00766E83" w:rsidP="00766E8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2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A80060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Az </w:t>
      </w:r>
      <w:proofErr w:type="spellStart"/>
      <w:r w:rsidR="00A80060">
        <w:rPr>
          <w:rFonts w:ascii="Times New Roman" w:hAnsi="Times New Roman" w:cs="Times New Roman"/>
          <w:smallCaps/>
          <w:sz w:val="24"/>
          <w:szCs w:val="24"/>
          <w:u w:val="single"/>
        </w:rPr>
        <w:t>MMT</w:t>
      </w:r>
      <w:proofErr w:type="spellEnd"/>
      <w:r w:rsidR="00A80060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szakmai díjainak elbírálása</w:t>
      </w:r>
    </w:p>
    <w:p w:rsidR="00766E83" w:rsidRPr="00434DF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FE">
        <w:rPr>
          <w:rFonts w:ascii="Times New Roman" w:hAnsi="Times New Roman" w:cs="Times New Roman"/>
          <w:b/>
          <w:sz w:val="24"/>
          <w:szCs w:val="24"/>
        </w:rPr>
        <w:t>Steiner Lajos Emlékérem</w:t>
      </w:r>
    </w:p>
    <w:p w:rsidR="0008681F" w:rsidRDefault="0008681F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Bizottság Elnöke: Ihász István dr.</w:t>
      </w:r>
    </w:p>
    <w:p w:rsidR="00B65B9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Szépszó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Gabriellát javasolja, Ihász István felolvasta a jelölést. A Választmány egyhangúan elfogadta a bizottság javaslatát, a díjat 2015-ben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Szépszó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 kapja.</w:t>
      </w:r>
    </w:p>
    <w:p w:rsidR="00B65B9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9E" w:rsidRPr="00434DF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DFE">
        <w:rPr>
          <w:rFonts w:ascii="Times New Roman" w:hAnsi="Times New Roman" w:cs="Times New Roman"/>
          <w:b/>
          <w:sz w:val="24"/>
          <w:szCs w:val="24"/>
        </w:rPr>
        <w:t>Hegyfoky</w:t>
      </w:r>
      <w:proofErr w:type="spellEnd"/>
      <w:r w:rsidRPr="00434DFE">
        <w:rPr>
          <w:rFonts w:ascii="Times New Roman" w:hAnsi="Times New Roman" w:cs="Times New Roman"/>
          <w:b/>
          <w:sz w:val="24"/>
          <w:szCs w:val="24"/>
        </w:rPr>
        <w:t xml:space="preserve"> Kabos Emlékérem</w:t>
      </w:r>
    </w:p>
    <w:p w:rsidR="00B65B9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Bizottság elnöke: Puskás János; képviselő a jelen választmányi ülésen: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dr. </w:t>
      </w:r>
    </w:p>
    <w:p w:rsidR="00B65B9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 jelölt közül a bizottság javaslata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Szentimrey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  <w:r w:rsidR="005E1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62C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="005E162C">
        <w:rPr>
          <w:rFonts w:ascii="Times New Roman" w:hAnsi="Times New Roman" w:cs="Times New Roman"/>
          <w:sz w:val="24"/>
          <w:szCs w:val="24"/>
        </w:rPr>
        <w:t xml:space="preserve"> Tamás felolvasta az előterjesztést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>
        <w:rPr>
          <w:rFonts w:ascii="Times New Roman" w:hAnsi="Times New Roman" w:cs="Times New Roman"/>
          <w:sz w:val="24"/>
          <w:szCs w:val="24"/>
        </w:rPr>
        <w:t>Választmány szavazás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útján egyhangúan elfogadta a jelöltet,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Kabos Emlékérmet 2015-ben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Szentimrey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Tamásnak adjuk át.</w:t>
      </w:r>
    </w:p>
    <w:p w:rsidR="00B65B9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9E" w:rsidRPr="006C68F4" w:rsidRDefault="006C68F4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F4">
        <w:rPr>
          <w:rFonts w:ascii="Times New Roman" w:hAnsi="Times New Roman" w:cs="Times New Roman"/>
          <w:b/>
          <w:sz w:val="24"/>
          <w:szCs w:val="24"/>
        </w:rPr>
        <w:t>Berényi Dénes Emlékdíj</w:t>
      </w:r>
    </w:p>
    <w:p w:rsidR="005E162C" w:rsidRDefault="005E162C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Bizottság elnöke: Anda Angéla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képviselő a jelen választmányi ülésen: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dr.</w:t>
      </w:r>
      <w:r w:rsidR="008B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 javaslata Nagy Zoltán,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felolvasta az előterjesztést. </w:t>
      </w:r>
      <w:r w:rsidR="008B62C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B62C2">
        <w:rPr>
          <w:rFonts w:ascii="Times New Roman" w:hAnsi="Times New Roman" w:cs="Times New Roman"/>
          <w:sz w:val="24"/>
          <w:szCs w:val="24"/>
        </w:rPr>
        <w:t>Választmány szavazás</w:t>
      </w:r>
      <w:proofErr w:type="gramEnd"/>
      <w:r w:rsidR="008B62C2">
        <w:rPr>
          <w:rFonts w:ascii="Times New Roman" w:hAnsi="Times New Roman" w:cs="Times New Roman"/>
          <w:sz w:val="24"/>
          <w:szCs w:val="24"/>
        </w:rPr>
        <w:t xml:space="preserve"> útján egyhangúan elfogadta a jelöltet, a Berényi Dénes Emlékdíj tulajdonosa 2015-ben Nagy Zoltán.</w:t>
      </w:r>
    </w:p>
    <w:p w:rsidR="008B62C2" w:rsidRDefault="008B62C2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C2" w:rsidRPr="0008681F" w:rsidRDefault="0008681F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1F">
        <w:rPr>
          <w:rFonts w:ascii="Times New Roman" w:hAnsi="Times New Roman" w:cs="Times New Roman"/>
          <w:b/>
          <w:sz w:val="24"/>
          <w:szCs w:val="24"/>
        </w:rPr>
        <w:t>Szakirodalmi Nívódíj</w:t>
      </w:r>
    </w:p>
    <w:p w:rsidR="0008681F" w:rsidRDefault="0008681F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Bizottság elnöke: </w:t>
      </w:r>
      <w:proofErr w:type="spellStart"/>
      <w:r>
        <w:rPr>
          <w:rFonts w:ascii="Times New Roman" w:hAnsi="Times New Roman" w:cs="Times New Roman"/>
          <w:sz w:val="24"/>
          <w:szCs w:val="24"/>
        </w:rPr>
        <w:t>Tölgyesiné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Puskás Márta.</w:t>
      </w:r>
    </w:p>
    <w:p w:rsidR="0008681F" w:rsidRDefault="0058237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Puskás Márta felolvasta az előterjesztést, melynek értelmében a Bizottság jelöltje Jánosi Imre dr. és Tél Tamás dr. kö</w:t>
      </w:r>
      <w:r w:rsidR="00D9484B">
        <w:rPr>
          <w:rFonts w:ascii="Times New Roman" w:hAnsi="Times New Roman" w:cs="Times New Roman"/>
          <w:sz w:val="24"/>
          <w:szCs w:val="24"/>
        </w:rPr>
        <w:t>zös elektronikus publikációja. A Választmány szavazás útján egyhangúan elfogadta a Bizottság javaslatát.</w:t>
      </w:r>
    </w:p>
    <w:p w:rsidR="00D9484B" w:rsidRDefault="00D9484B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4B" w:rsidRPr="00242ABE" w:rsidRDefault="00242ABE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BE">
        <w:rPr>
          <w:rFonts w:ascii="Times New Roman" w:hAnsi="Times New Roman" w:cs="Times New Roman"/>
          <w:b/>
          <w:sz w:val="24"/>
          <w:szCs w:val="24"/>
        </w:rPr>
        <w:t>Róna Zsigmond Alapítvány</w:t>
      </w:r>
    </w:p>
    <w:p w:rsidR="00242ABE" w:rsidRDefault="0008177A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előterjesztést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dr. olvasta fel. A Bizottság jelöltje Csirmaz Kálmán. A Választmány 1 fő tartózkodása mellett megszavazta Csirmaz Kálmánnak a díjat.</w:t>
      </w:r>
    </w:p>
    <w:p w:rsidR="00B65B9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0B" w:rsidRDefault="0031440B" w:rsidP="00A025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Darányi Mariann jelezte a Választmány felé, hogy a két évvel ezelőtti díjazott, Csonka Tamás nem kapta meg a díjjal járó pénzjutalmat. A </w:t>
      </w:r>
      <w:proofErr w:type="gramStart"/>
      <w:r>
        <w:rPr>
          <w:rFonts w:ascii="Times New Roman" w:hAnsi="Times New Roman" w:cs="Times New Roman"/>
          <w:sz w:val="24"/>
          <w:szCs w:val="24"/>
        </w:rPr>
        <w:t>Választmány szavazással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egyhangúan elfogadta, hogy Csonka Tamás visszamenőleges hatállyal, de a jelenleg érvényes szabályok szerint megkapja a </w:t>
      </w:r>
      <w:r w:rsidR="005D1556">
        <w:rPr>
          <w:rFonts w:ascii="Times New Roman" w:hAnsi="Times New Roman" w:cs="Times New Roman"/>
          <w:sz w:val="24"/>
          <w:szCs w:val="24"/>
        </w:rPr>
        <w:t>juttatást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40B" w:rsidRDefault="0031440B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8" w:rsidRPr="00182C5C" w:rsidRDefault="00EA17C8" w:rsidP="00EA17C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3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Beszámoló a</w:t>
      </w:r>
      <w:r w:rsidR="00D067B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z </w:t>
      </w:r>
      <w:proofErr w:type="spellStart"/>
      <w:r w:rsidR="00D067BD">
        <w:rPr>
          <w:rFonts w:ascii="Times New Roman" w:hAnsi="Times New Roman" w:cs="Times New Roman"/>
          <w:smallCaps/>
          <w:sz w:val="24"/>
          <w:szCs w:val="24"/>
          <w:u w:val="single"/>
        </w:rPr>
        <w:t>MMT</w:t>
      </w:r>
      <w:proofErr w:type="spellEnd"/>
      <w:r w:rsidR="00D067B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pénzügyi helyzetéről és szakmai munkájáról</w:t>
      </w:r>
    </w:p>
    <w:p w:rsidR="00253CEF" w:rsidRDefault="00D067B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megtartotta beszámolóját.</w:t>
      </w:r>
    </w:p>
    <w:p w:rsidR="00261E28" w:rsidRDefault="00261E28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Megalakult az Eger-bükkvidéki Területi Csoport;</w:t>
      </w:r>
    </w:p>
    <w:p w:rsidR="00261E28" w:rsidRDefault="00261E28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ismertette a szakosztályok évértékelő gyűlésein elhangzott előadások számát, témaköreit;</w:t>
      </w:r>
    </w:p>
    <w:p w:rsidR="00261E28" w:rsidRDefault="00261E28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január 26-án ünnepelte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megalapításának 90 éves évfordulóját;</w:t>
      </w:r>
    </w:p>
    <w:p w:rsidR="00261E28" w:rsidRDefault="00261E28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rajzpályázatot hirdettünk óvodás korú gyermekek részére;</w:t>
      </w:r>
    </w:p>
    <w:p w:rsidR="00261E28" w:rsidRDefault="00261E28" w:rsidP="00422CE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külföldi tiszteleti tagunk: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Foken</w:t>
      </w:r>
      <w:proofErr w:type="spellEnd"/>
      <w:r w:rsidR="00422CEB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42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Pr="00422CEB" w:rsidRDefault="00422CEB" w:rsidP="0042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pénzügyi helyzet ismertetésével Németh Ákos javaslatot tett a Választmány felé,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értékpapírszámláján lévő, hozzávetőleg 3,5 millió Ft-ot kincstárjegybe fektessük.</w:t>
      </w:r>
    </w:p>
    <w:p w:rsidR="00422CEB" w:rsidRDefault="00422CEB" w:rsidP="00422CE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 </w:t>
      </w:r>
      <w:r w:rsidR="00887C3E">
        <w:rPr>
          <w:rFonts w:ascii="Times New Roman" w:hAnsi="Times New Roman" w:cs="Times New Roman"/>
          <w:sz w:val="24"/>
          <w:szCs w:val="24"/>
        </w:rPr>
        <w:t>véleménye szerint csak akkor érdemes ezt megtenni, ha van valamilyen hosszú távú terv, cél, melyre a Társaság még több pénzt szeretne gyűjteni, vagy tartalékolni.</w:t>
      </w:r>
      <w:r w:rsidR="00AE658C">
        <w:rPr>
          <w:rFonts w:ascii="Times New Roman" w:hAnsi="Times New Roman" w:cs="Times New Roman"/>
          <w:sz w:val="24"/>
          <w:szCs w:val="24"/>
        </w:rPr>
        <w:t xml:space="preserve"> A pénznek csak egy részét kötné le hosszabb távra.</w:t>
      </w:r>
    </w:p>
    <w:p w:rsidR="00887C3E" w:rsidRDefault="00305BA9" w:rsidP="00422CE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</w:t>
      </w:r>
      <w:r w:rsidR="000825C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szerint a bevételek és a kiadások józan mérlegelésével a tudomány népszerűsítését kellene a Társaságnak felvállalnia. Támogathatnánk fiatal kutatók részvételét nemzetközi konferenciákon, hozzávetőleg 300.000 Ft / fő keretösszegig.</w:t>
      </w:r>
      <w:r w:rsidR="00DE7815">
        <w:rPr>
          <w:rFonts w:ascii="Times New Roman" w:hAnsi="Times New Roman" w:cs="Times New Roman"/>
          <w:sz w:val="24"/>
          <w:szCs w:val="24"/>
        </w:rPr>
        <w:t xml:space="preserve"> A fiatal kutatók pályázat útján nyerhetnék el a támogatást. Az </w:t>
      </w:r>
      <w:proofErr w:type="spellStart"/>
      <w:r w:rsidR="00DE7815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DE7815">
        <w:rPr>
          <w:rFonts w:ascii="Times New Roman" w:hAnsi="Times New Roman" w:cs="Times New Roman"/>
          <w:sz w:val="24"/>
          <w:szCs w:val="24"/>
        </w:rPr>
        <w:t xml:space="preserve"> számláján jelenleg rendelkezésre álló pénz a következő három évre biztosítaná ezt a lehetőséget.</w:t>
      </w:r>
    </w:p>
    <w:p w:rsidR="00DE7815" w:rsidRDefault="00DE7815" w:rsidP="00422CE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</w:t>
      </w:r>
      <w:r w:rsidR="000825C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javasolja, hogy ne csak a külföldön megrendezett konferenciákra legyen érvényes a támogatás. Amennyiben nemzetközi konferenciát szerveznek hazánkban, fiatal kutatók számára a regisztrációs díjban nyújthatnánk támogatást.</w:t>
      </w:r>
    </w:p>
    <w:p w:rsidR="00A1288F" w:rsidRDefault="00A1288F" w:rsidP="00422CEB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javasolja, hogy a pályázatok kiírását idén már ne kezdjük el, mivel elegendő időt kell hagyni a jelölteknek. A jövő évtől indulhat a jelentkezési folyamat. Továbbá definiálni kell a fiatal kutató fogalmát. </w:t>
      </w:r>
    </w:p>
    <w:p w:rsidR="000825C2" w:rsidRDefault="000825C2" w:rsidP="000825C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Felvetette, hogy ha nem a kiutazásokat támogatnánk, hanem a szakma nevesebb kutatóinak Magyarországra látogatását, abból több érdeklődő profitálhatna; a rendelkezésre álló keretből több kutató fejlődését is elősegíthetnénk ezzel. Javaslata, hogy szervezzünk konferenciákat.</w:t>
      </w:r>
    </w:p>
    <w:p w:rsidR="000825C2" w:rsidRDefault="000825C2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Barcza Zoltán dr. </w:t>
      </w:r>
      <w:r w:rsidR="00D91CE8">
        <w:rPr>
          <w:rFonts w:ascii="Times New Roman" w:hAnsi="Times New Roman" w:cs="Times New Roman"/>
          <w:sz w:val="24"/>
          <w:szCs w:val="24"/>
        </w:rPr>
        <w:t>a publikációs támogatás ötletét vetette fel, mellyel többen egyetértettek a Választmány tagjai közül.</w:t>
      </w:r>
    </w:p>
    <w:p w:rsidR="00D91CE8" w:rsidRDefault="001326C2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dr. szerint kiírhatnánk egy megkötések (témakör stb.) nélküli pályázatot, a keretösszeg megadásával. </w:t>
      </w:r>
    </w:p>
    <w:p w:rsidR="001326C2" w:rsidRDefault="001326C2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szerint a Társaság hivatalos szponzor is lehetne, hozzávetőleg 100-150.000 Ft értékig (pl.: Viharvadászok, Szőlő és Klíma Konferencia stb.). Háromfős bizottságot kellene kijelölni a lehetőségek felmérésére.</w:t>
      </w:r>
    </w:p>
    <w:p w:rsidR="0031028F" w:rsidRDefault="0031028F" w:rsidP="003102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Kiemelte, hogy a hosszú távú pénzmozgásokat is figyelembe kell venni a támogatások, pályázatok tervezésekor, mivel voltak időszakok, amikor a Társaság léte is veszélyben volt az anyagi korlátok miatt.</w:t>
      </w:r>
    </w:p>
    <w:p w:rsidR="001326C2" w:rsidRDefault="00B86BF2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 Emánuel dr. javasolja, hogy egy bizottság dolgozzon ki szabályzatot az összegek felhasználását illetően, a viták elkerülése végett.</w:t>
      </w:r>
    </w:p>
    <w:p w:rsidR="00B86BF2" w:rsidRDefault="00B54F68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 Ildikó véleménye szerint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rendezvények előadóinak útiköltségeit is finanszírozhatná a Társaság. Ezek az összegek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szervezett rendezvények regisztrációs díjával vissza is tudnának folyni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kasszájába.</w:t>
      </w:r>
    </w:p>
    <w:p w:rsidR="00B54F68" w:rsidRDefault="00DF7BE7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FD37E5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>: propagálni kell a Vándorgyűlésen való részvételt, továbbá, hogy ne minden Budapesten összpontosuljon, támogatni lehetne az utazási költségeket a vidéki helyszíneken.</w:t>
      </w:r>
    </w:p>
    <w:p w:rsidR="00124CF0" w:rsidRDefault="00124CF0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Ferenczy Zita </w:t>
      </w:r>
      <w:r w:rsidR="00FD37E5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javaslata szerint a támogatásokat korlátozzuk Európán belüli </w:t>
      </w:r>
      <w:r w:rsidR="0024033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4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célokra, hogy több pályázónak tudjunk lehetőséget biztosítani.</w:t>
      </w:r>
    </w:p>
    <w:p w:rsidR="00124CF0" w:rsidRDefault="00FD37E5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dr.: </w:t>
      </w:r>
      <w:r w:rsidR="008172C2">
        <w:rPr>
          <w:rFonts w:ascii="Times New Roman" w:hAnsi="Times New Roman" w:cs="Times New Roman"/>
          <w:sz w:val="24"/>
          <w:szCs w:val="24"/>
        </w:rPr>
        <w:t>támogatja, hogy minél több jelölt férjen bele a keretbe, akár úgy is, hogy nem a költségek 100%-át álljuk.</w:t>
      </w:r>
    </w:p>
    <w:p w:rsidR="008172C2" w:rsidRDefault="008138F1" w:rsidP="000825C2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dr.: PR-értékű rendezvényeket kellene szervezni. Emellett %-os arányok szerint adhatnánk a támogatásokat. Így, ha később kevesebb lenne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tőkéje, szintén a %-ok szerint mehetne a támogatás, nem egy fix összeghez kellene mindenáron alkalmazkodnunk. </w:t>
      </w:r>
    </w:p>
    <w:p w:rsidR="008138F1" w:rsidRDefault="008138F1" w:rsidP="008138F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 területek támogatásával pedig azoknak a kedvében járhatunk, akik a meteorológiát protezsálják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repmet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38F1" w:rsidRDefault="00A4281E" w:rsidP="008138F1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dr.: Küldjünk ki egy bizottságot, mely felméri az igényeket. Őszre legyenek eredmények, szeptemberre legyen stratégiánk. </w:t>
      </w:r>
    </w:p>
    <w:p w:rsidR="00A4281E" w:rsidRDefault="00A4281E" w:rsidP="00A4281E">
      <w:pPr>
        <w:pStyle w:val="Listaszerbekezds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szavazás útján egyhangúan elfogadta a háromfős bizottság összehívását.</w:t>
      </w:r>
    </w:p>
    <w:p w:rsidR="00A4281E" w:rsidRDefault="00A4281E" w:rsidP="00A42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tagjai, önkéntes jelentkezés alapján: Barcza Zoltán dr., Pappné dr. Ferenczy Zita és Németh Ákos.</w:t>
      </w:r>
    </w:p>
    <w:p w:rsidR="00A4281E" w:rsidRDefault="00A4281E" w:rsidP="00A4281E">
      <w:pPr>
        <w:pStyle w:val="Listaszerbekezds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Választmány szavazás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útján, két tartózkodás mellett elfogadta a bizottság tagjait.</w:t>
      </w:r>
    </w:p>
    <w:p w:rsidR="00A4281E" w:rsidRPr="00A4281E" w:rsidRDefault="00877C78" w:rsidP="00A428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3,5 millió Ft-ot most kincstárjegybe teszünk,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számláján lévő egyéb összegből gazdálkodunk addig is.</w:t>
      </w:r>
    </w:p>
    <w:p w:rsidR="00877C78" w:rsidRDefault="00877C78" w:rsidP="00877C78">
      <w:pPr>
        <w:pStyle w:val="Listaszerbekezds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Választmány szavazás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útján egyhangúan elfogadta a javaslatot.</w:t>
      </w:r>
    </w:p>
    <w:p w:rsidR="00A4281E" w:rsidRDefault="00A428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9C" w:rsidRPr="00182C5C" w:rsidRDefault="00A0789C" w:rsidP="00A0789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4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A tagdíj változtatására vonatkozó javaslat</w:t>
      </w:r>
    </w:p>
    <w:p w:rsidR="00EE5EE2" w:rsidRDefault="00EE5EE2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megvitatta a tagdíjak kérdését is. A rendes tagok éves tagsági díja 3000 Ft, a diákok és nyugdíjasok pedig 1500 Ft-ot fizetnek egy évre.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szerint a többi szervezettel összemérve a mi tagdíjainkat, azok rendkívül alacsonyak, emelnünk kellene az összegeken.</w:t>
      </w:r>
    </w:p>
    <w:p w:rsidR="00EE5EE2" w:rsidRDefault="000617FD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László: az emelést meg kell tudni indokolni. </w:t>
      </w:r>
    </w:p>
    <w:p w:rsidR="000617FD" w:rsidRDefault="000617FD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Ferenczy Zita, Puskás Márta: az indok, hogy tudjunk támogatásokat adni.</w:t>
      </w:r>
    </w:p>
    <w:p w:rsidR="00432FD0" w:rsidRDefault="00432FD0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Választmányi tag jelezte, hogy furcsa üzenete lenne éppen most egy tagdíjemelésnek, amikor a Társaság kifejezetten jó anyagi helyzetben van.</w:t>
      </w:r>
    </w:p>
    <w:p w:rsidR="000617FD" w:rsidRDefault="000617FD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Ákos: </w:t>
      </w:r>
      <w:r w:rsidR="00077423">
        <w:rPr>
          <w:rFonts w:ascii="Times New Roman" w:hAnsi="Times New Roman" w:cs="Times New Roman"/>
          <w:sz w:val="24"/>
          <w:szCs w:val="24"/>
        </w:rPr>
        <w:t>egy esetleges</w:t>
      </w:r>
      <w:r>
        <w:rPr>
          <w:rFonts w:ascii="Times New Roman" w:hAnsi="Times New Roman" w:cs="Times New Roman"/>
          <w:sz w:val="24"/>
          <w:szCs w:val="24"/>
        </w:rPr>
        <w:t xml:space="preserve"> tagdíjváltoztatás leghamarabb január 1.-től léphet érvénybe.</w:t>
      </w:r>
    </w:p>
    <w:p w:rsidR="00432FD0" w:rsidRDefault="00432FD0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dr.: az egyetemisták számának csökkenésével járhat a tagdíj emelkedése.</w:t>
      </w:r>
    </w:p>
    <w:p w:rsidR="00432FD0" w:rsidRDefault="00432FD0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dr.: </w:t>
      </w:r>
      <w:r w:rsidR="00077423">
        <w:rPr>
          <w:rFonts w:ascii="Times New Roman" w:hAnsi="Times New Roman" w:cs="Times New Roman"/>
          <w:sz w:val="24"/>
          <w:szCs w:val="24"/>
        </w:rPr>
        <w:t>később vitatjuk meg a tagdíjemelés kérdéseit, a támogatási lehetőségekkel együtt.</w:t>
      </w:r>
    </w:p>
    <w:p w:rsidR="00077423" w:rsidRDefault="00077423" w:rsidP="00077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423" w:rsidRPr="00077423" w:rsidRDefault="00077423" w:rsidP="00077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További, tagsággal kapcsolatos megbeszélés:</w:t>
      </w:r>
    </w:p>
    <w:p w:rsidR="000617FD" w:rsidRDefault="000617FD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József szerint az alvó tagokat töröljük a tagjaink közül.</w:t>
      </w:r>
    </w:p>
    <w:p w:rsidR="000617FD" w:rsidRDefault="000617FD" w:rsidP="000617FD">
      <w:pPr>
        <w:pStyle w:val="Listaszerbekezds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Ákos: kétévnyi nem-fizetés esetén zárjuk ki a tagokat.</w:t>
      </w:r>
    </w:p>
    <w:p w:rsidR="000617FD" w:rsidRDefault="000617FD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  <w:r w:rsidR="000463C7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: csak azoknak nyújtsunk támogatást pályázat útján, akik rendesen fizetnek </w:t>
      </w:r>
      <w:proofErr w:type="spellStart"/>
      <w:r>
        <w:rPr>
          <w:rFonts w:ascii="Times New Roman" w:hAnsi="Times New Roman" w:cs="Times New Roman"/>
          <w:sz w:val="24"/>
          <w:szCs w:val="24"/>
        </w:rPr>
        <w:t>MMT-tagdíjat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7FD" w:rsidRDefault="000463C7" w:rsidP="00EE5EE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dr. javaslata, hogy vezessük be az örökös tagság fogalmát. 15-20 évnyi tagdíj befizetése után lehetne megkapni ezt a címet, így nem kéne az adott tagtársnak fejben tartani, hogy az aktuális évben fizetett-e már tagdíjat, vagy nem. </w:t>
      </w:r>
    </w:p>
    <w:p w:rsidR="000463C7" w:rsidRDefault="000463C7" w:rsidP="000463C7">
      <w:pPr>
        <w:pStyle w:val="Listaszerbekezds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tartózkodással a javaslatot a Választmány elfogadta, azaz a Társaság praktikusan egyetért, ugyanakkor hivatalos lépéseket nem teszünk, mivel ez alapszabály-módosítással járna.</w:t>
      </w:r>
    </w:p>
    <w:p w:rsidR="000463C7" w:rsidRPr="00432FD0" w:rsidRDefault="00432FD0" w:rsidP="00432FD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Ferenczy Zita dr.: a tagdíjak befizetésének megkönnyítésére a Légkörben szerepelhetne egy impresszum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bankszámlaszámával.</w:t>
      </w:r>
    </w:p>
    <w:p w:rsidR="00D067BD" w:rsidRDefault="00D067B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74" w:rsidRPr="00182C5C" w:rsidRDefault="00EF24FB" w:rsidP="00046C74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="00046C74"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046C74">
        <w:rPr>
          <w:rFonts w:ascii="Times New Roman" w:hAnsi="Times New Roman" w:cs="Times New Roman"/>
          <w:smallCap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  <w:u w:val="single"/>
        </w:rPr>
        <w:t>XXXVI</w:t>
      </w:r>
      <w:proofErr w:type="spellEnd"/>
      <w:r>
        <w:rPr>
          <w:rFonts w:ascii="Times New Roman" w:hAnsi="Times New Roman" w:cs="Times New Roman"/>
          <w:smallCaps/>
          <w:sz w:val="24"/>
          <w:szCs w:val="24"/>
          <w:u w:val="single"/>
        </w:rPr>
        <w:t>. Vándorgyűlés előkészületei</w:t>
      </w:r>
    </w:p>
    <w:p w:rsidR="00AF655D" w:rsidRDefault="009B15B5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2016. augusztus végén lesz. Mika János javaslatai a témákra:</w:t>
      </w:r>
    </w:p>
    <w:p w:rsidR="009B15B5" w:rsidRDefault="009B15B5" w:rsidP="009B15B5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Fenntartható fejlődés és meteorológia</w:t>
      </w:r>
    </w:p>
    <w:p w:rsidR="009B15B5" w:rsidRDefault="009B15B5" w:rsidP="009B15B5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Természettudományok és a meteorológia kölcsönhatásai</w:t>
      </w:r>
    </w:p>
    <w:p w:rsidR="009B15B5" w:rsidRDefault="009B15B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Helyszínjavaslatok:</w:t>
      </w:r>
    </w:p>
    <w:p w:rsidR="009B15B5" w:rsidRDefault="009B15B5" w:rsidP="009B15B5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</w:t>
      </w:r>
    </w:p>
    <w:p w:rsidR="009B15B5" w:rsidRDefault="009B15B5" w:rsidP="009B15B5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</w:t>
      </w:r>
    </w:p>
    <w:p w:rsidR="009B15B5" w:rsidRDefault="009B15B5" w:rsidP="009B15B5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</w:t>
      </w:r>
    </w:p>
    <w:p w:rsidR="009B15B5" w:rsidRDefault="009B15B5" w:rsidP="009B15B5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Sárospatak</w:t>
      </w:r>
    </w:p>
    <w:p w:rsidR="009B15B5" w:rsidRDefault="009B15B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5B5" w:rsidRDefault="009B15B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témajavaslat nem érkezett a Választmány tagjaitól sem. A </w:t>
      </w:r>
      <w:proofErr w:type="gramStart"/>
      <w:r>
        <w:rPr>
          <w:rFonts w:ascii="Times New Roman" w:hAnsi="Times New Roman" w:cs="Times New Roman"/>
          <w:sz w:val="24"/>
          <w:szCs w:val="24"/>
        </w:rPr>
        <w:t>Választmány szavazás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útján egyhangúan elfogadta a „Fenntartható fejlődés és meteorológia” címet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Vándorgyűlésre. </w:t>
      </w:r>
    </w:p>
    <w:p w:rsidR="009B15B5" w:rsidRDefault="009B15B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5B5" w:rsidRDefault="009B15B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egyhangúan megszavazta Sárospatakot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XXXVI</w:t>
      </w:r>
      <w:proofErr w:type="spellEnd"/>
      <w:r>
        <w:rPr>
          <w:rFonts w:ascii="Times New Roman" w:hAnsi="Times New Roman" w:cs="Times New Roman"/>
          <w:sz w:val="24"/>
          <w:szCs w:val="24"/>
        </w:rPr>
        <w:t>. Vándorgyűlés helyszínéül.</w:t>
      </w:r>
    </w:p>
    <w:p w:rsidR="002E7425" w:rsidRDefault="002E742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25" w:rsidRDefault="002E742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javaslata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önkéntes alapon főszervezőt jelölünk ki a Vándorgyűlés megszervezésére. A Közgyűlésen eldöntjük személyét.</w:t>
      </w:r>
    </w:p>
    <w:p w:rsidR="009B15B5" w:rsidRPr="009B15B5" w:rsidRDefault="009B15B5" w:rsidP="009B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A4" w:rsidRPr="00182C5C" w:rsidRDefault="00153BB5" w:rsidP="00D31BA4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="00D31BA4"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Az Erdős és Klíma Konferencia jövője</w:t>
      </w:r>
    </w:p>
    <w:p w:rsidR="00153BB5" w:rsidRDefault="00281C30" w:rsidP="0015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véleménye szerint hasznos lenne, hogy az Erdő és Klíma Konferencia ismét megrendezésre kerüljön, akár a Vándorgyűléssel párhuzamosan. </w:t>
      </w:r>
    </w:p>
    <w:p w:rsidR="00281C30" w:rsidRPr="002E7425" w:rsidRDefault="00281C30" w:rsidP="002E742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25">
        <w:rPr>
          <w:rFonts w:ascii="Times New Roman" w:hAnsi="Times New Roman" w:cs="Times New Roman"/>
          <w:sz w:val="24"/>
          <w:szCs w:val="24"/>
        </w:rPr>
        <w:t>Németh Ákos ismertetett két, e-mailben érkező véleményt.</w:t>
      </w:r>
    </w:p>
    <w:p w:rsidR="00281C30" w:rsidRDefault="00281C30" w:rsidP="00281C3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 János dr. szerint az Erdő és Klíma Konferencia mellőzhető.</w:t>
      </w:r>
    </w:p>
    <w:p w:rsidR="00281C30" w:rsidRDefault="00281C30" w:rsidP="00281C3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Sándor dr. véleménye szerint a konferencia fontos és hasznos, azonban ritkábban kellene megtartani ahhoz, hogy megfelelő tartalommal meg is tudjuk tölteni.</w:t>
      </w:r>
    </w:p>
    <w:p w:rsidR="00153BB5" w:rsidRDefault="002E7425" w:rsidP="00153BB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42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2E7425">
        <w:rPr>
          <w:rFonts w:ascii="Times New Roman" w:hAnsi="Times New Roman" w:cs="Times New Roman"/>
          <w:sz w:val="24"/>
          <w:szCs w:val="24"/>
        </w:rPr>
        <w:t xml:space="preserve"> Zoltán dr. felvetette, hogy írjunk levelet az Országos Erdészeti Egyesületnek. Ha nyitottak, összefoghatunk. Ha nem, akkor nem. </w:t>
      </w:r>
    </w:p>
    <w:p w:rsidR="002E7425" w:rsidRDefault="002E7425" w:rsidP="002E7425">
      <w:pPr>
        <w:pStyle w:val="Listaszerbekezds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a javaslattal egyetért.</w:t>
      </w:r>
    </w:p>
    <w:p w:rsidR="002E7425" w:rsidRDefault="002E7425" w:rsidP="002E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79" w:rsidRDefault="00851979" w:rsidP="002E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FE" w:rsidRPr="00FF36FE" w:rsidRDefault="00851979" w:rsidP="00FF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lastRenderedPageBreak/>
        <w:t>7</w:t>
      </w:r>
      <w:r w:rsidR="00FF36FE"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A májusi Közgyűlés</w:t>
      </w:r>
    </w:p>
    <w:p w:rsidR="001C0121" w:rsidRDefault="004043B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kijelölt időpont május 19. kedd, 13:00, OMSZ.</w:t>
      </w:r>
    </w:p>
    <w:p w:rsidR="004043BE" w:rsidRDefault="004043B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előadásra a Társaság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Kabos Emlékérem új tulajdonosát,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Szentimrey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Tamást kéri fel.</w:t>
      </w:r>
    </w:p>
    <w:p w:rsidR="00851979" w:rsidRDefault="00823CA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új tiszteleti taggal kapcsolatos javaslatot nem tett.</w:t>
      </w:r>
    </w:p>
    <w:p w:rsidR="00851979" w:rsidRDefault="00851979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21" w:rsidRPr="00182C5C" w:rsidRDefault="001C0121" w:rsidP="001C01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8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tagfelvétel</w:t>
      </w:r>
    </w:p>
    <w:p w:rsidR="001C0121" w:rsidRDefault="001C012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Vincze Enikő ismertette az új tagjelölteket. </w:t>
      </w:r>
      <w:r w:rsidR="003D24B7">
        <w:rPr>
          <w:rFonts w:ascii="Times New Roman" w:hAnsi="Times New Roman" w:cs="Times New Roman"/>
          <w:sz w:val="24"/>
          <w:szCs w:val="24"/>
        </w:rPr>
        <w:t xml:space="preserve">A jelölteket a választmány elfogadta, egyhangúan taggá nyilvánította. </w:t>
      </w:r>
    </w:p>
    <w:p w:rsidR="00ED73B8" w:rsidRDefault="00ED73B8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21" w:rsidRPr="00182C5C" w:rsidRDefault="001C0121" w:rsidP="001C01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9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egyebek</w:t>
      </w:r>
    </w:p>
    <w:p w:rsidR="00AF655D" w:rsidRDefault="00C85720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Puskás Márta javaslata, hogy minél több felületen hirdessük a szerzők felé, hogy írjanak publikációkat a Légkörbe, illetve kapjon nagyobb hangsúlyt a Légkör elektronikus terjesztése a nyomtatott forma helyett.</w:t>
      </w:r>
    </w:p>
    <w:p w:rsidR="00C85720" w:rsidRDefault="00C85720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20" w:rsidRDefault="00C85720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szerint ki kellene jelölnünk egy tagtársat a Légkör terjesztésére, mert ez a feladatkör jelenleg tisztázatlan.</w:t>
      </w:r>
    </w:p>
    <w:p w:rsidR="00C85720" w:rsidRDefault="00C85720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20" w:rsidRDefault="00C85720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beszámolt a közeljövőben várható eseményekről.</w:t>
      </w:r>
    </w:p>
    <w:p w:rsidR="00C85720" w:rsidRDefault="00CB5BAA" w:rsidP="00C85720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11-én lesz a Horvát Meteorológiai Társaság születésnapja, melyre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meghívást kapott.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saját költségén részt vesz az eseményen.</w:t>
      </w:r>
    </w:p>
    <w:p w:rsidR="00CB5BAA" w:rsidRDefault="00CB5BAA" w:rsidP="00C85720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Horvát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Társaság konferenciát szervez, melyen legalább 1-2 magyar delegáltnak részt kellene vennie. </w:t>
      </w:r>
    </w:p>
    <w:p w:rsidR="00CB5BAA" w:rsidRDefault="00CB5BAA" w:rsidP="00C85720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28-29. között kerül megrendezésre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. Orvosmeteorológiai Konferencia.</w:t>
      </w:r>
    </w:p>
    <w:p w:rsidR="00CB5BAA" w:rsidRDefault="00CB5BAA" w:rsidP="00CB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AA" w:rsidRDefault="00CB5BAA" w:rsidP="00CB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László: idén 90 éves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Alfréd által megindított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magaslégköri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megfigyelések. Megemlékezés, szakmai előadások lesznek.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 hasznos lenne, ha figyelemmel kísérné a fejleményeket.</w:t>
      </w:r>
    </w:p>
    <w:p w:rsidR="00CB5BAA" w:rsidRDefault="00CB5BAA" w:rsidP="00CB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4D" w:rsidRDefault="00CB5BAA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dr.: Jogi tagokat emlékeztetni kellene, eddig kevesen fizették be a 2015-ös támogatást.</w:t>
      </w: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683A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AC6">
        <w:rPr>
          <w:rFonts w:ascii="Times New Roman" w:hAnsi="Times New Roman" w:cs="Times New Roman"/>
          <w:sz w:val="24"/>
          <w:szCs w:val="24"/>
        </w:rPr>
        <w:t>május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17" w:rsidRDefault="0087401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Vincze Enikő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7" w:rsidRDefault="0087401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683AC6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Tölgyesiné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Puskás Márta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683AC6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Wantuchné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Dobi Ildikó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Pr="007937AB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jelenlévők névsora</w:t>
      </w:r>
    </w:p>
    <w:sectPr w:rsidR="005A38FF" w:rsidRPr="007937AB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83" w:rsidRDefault="00D57483" w:rsidP="00C431E8">
      <w:pPr>
        <w:spacing w:after="0" w:line="240" w:lineRule="auto"/>
      </w:pPr>
      <w:r>
        <w:separator/>
      </w:r>
    </w:p>
  </w:endnote>
  <w:endnote w:type="continuationSeparator" w:id="0">
    <w:p w:rsidR="00D57483" w:rsidRDefault="00D57483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58237E" w:rsidRPr="00C431E8" w:rsidRDefault="0058237E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09215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9215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0C3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09215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9215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9215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B0C3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="00092155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237E" w:rsidRDefault="005823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83" w:rsidRDefault="00D57483" w:rsidP="00C431E8">
      <w:pPr>
        <w:spacing w:after="0" w:line="240" w:lineRule="auto"/>
      </w:pPr>
      <w:r>
        <w:separator/>
      </w:r>
    </w:p>
  </w:footnote>
  <w:footnote w:type="continuationSeparator" w:id="0">
    <w:p w:rsidR="00D57483" w:rsidRDefault="00D57483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A"/>
    <w:multiLevelType w:val="hybridMultilevel"/>
    <w:tmpl w:val="A0F2F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FF0"/>
    <w:multiLevelType w:val="hybridMultilevel"/>
    <w:tmpl w:val="4FA03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1A8F"/>
    <w:multiLevelType w:val="hybridMultilevel"/>
    <w:tmpl w:val="0FCC571E"/>
    <w:lvl w:ilvl="0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5C1317"/>
    <w:multiLevelType w:val="hybridMultilevel"/>
    <w:tmpl w:val="F6DE6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770FE"/>
    <w:multiLevelType w:val="hybridMultilevel"/>
    <w:tmpl w:val="04441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831D6"/>
    <w:multiLevelType w:val="hybridMultilevel"/>
    <w:tmpl w:val="4E129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1352A"/>
    <w:multiLevelType w:val="hybridMultilevel"/>
    <w:tmpl w:val="DF708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938D0"/>
    <w:multiLevelType w:val="hybridMultilevel"/>
    <w:tmpl w:val="DF72C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4654F"/>
    <w:multiLevelType w:val="hybridMultilevel"/>
    <w:tmpl w:val="A28E8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37585"/>
    <w:multiLevelType w:val="hybridMultilevel"/>
    <w:tmpl w:val="A468C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B1988"/>
    <w:multiLevelType w:val="hybridMultilevel"/>
    <w:tmpl w:val="30AED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52F7"/>
    <w:multiLevelType w:val="hybridMultilevel"/>
    <w:tmpl w:val="4360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E80053"/>
    <w:multiLevelType w:val="hybridMultilevel"/>
    <w:tmpl w:val="173E1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54432"/>
    <w:multiLevelType w:val="hybridMultilevel"/>
    <w:tmpl w:val="AD1ED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E1507"/>
    <w:multiLevelType w:val="hybridMultilevel"/>
    <w:tmpl w:val="C838B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8"/>
  </w:num>
  <w:num w:numId="5">
    <w:abstractNumId w:val="22"/>
  </w:num>
  <w:num w:numId="6">
    <w:abstractNumId w:val="5"/>
  </w:num>
  <w:num w:numId="7">
    <w:abstractNumId w:val="4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25"/>
  </w:num>
  <w:num w:numId="13">
    <w:abstractNumId w:val="9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8"/>
  </w:num>
  <w:num w:numId="19">
    <w:abstractNumId w:val="0"/>
  </w:num>
  <w:num w:numId="20">
    <w:abstractNumId w:val="20"/>
  </w:num>
  <w:num w:numId="21">
    <w:abstractNumId w:val="10"/>
  </w:num>
  <w:num w:numId="22">
    <w:abstractNumId w:val="23"/>
  </w:num>
  <w:num w:numId="23">
    <w:abstractNumId w:val="7"/>
  </w:num>
  <w:num w:numId="24">
    <w:abstractNumId w:val="3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11F24"/>
    <w:rsid w:val="000463C7"/>
    <w:rsid w:val="00046C74"/>
    <w:rsid w:val="0006142B"/>
    <w:rsid w:val="000617FD"/>
    <w:rsid w:val="00077423"/>
    <w:rsid w:val="0008177A"/>
    <w:rsid w:val="000825C2"/>
    <w:rsid w:val="0008681F"/>
    <w:rsid w:val="00092155"/>
    <w:rsid w:val="000E5F97"/>
    <w:rsid w:val="00101EFD"/>
    <w:rsid w:val="00124CF0"/>
    <w:rsid w:val="001326C2"/>
    <w:rsid w:val="00144D30"/>
    <w:rsid w:val="00153BB5"/>
    <w:rsid w:val="00165687"/>
    <w:rsid w:val="00177C03"/>
    <w:rsid w:val="00182C5C"/>
    <w:rsid w:val="001C0121"/>
    <w:rsid w:val="001C6287"/>
    <w:rsid w:val="0020360C"/>
    <w:rsid w:val="002252BE"/>
    <w:rsid w:val="00240332"/>
    <w:rsid w:val="00242ABE"/>
    <w:rsid w:val="00243262"/>
    <w:rsid w:val="0024386E"/>
    <w:rsid w:val="00247925"/>
    <w:rsid w:val="00253CEF"/>
    <w:rsid w:val="00261E28"/>
    <w:rsid w:val="00263014"/>
    <w:rsid w:val="00270B6F"/>
    <w:rsid w:val="00281C30"/>
    <w:rsid w:val="002B036C"/>
    <w:rsid w:val="002C55D7"/>
    <w:rsid w:val="002E7425"/>
    <w:rsid w:val="002F5B7A"/>
    <w:rsid w:val="00305BA9"/>
    <w:rsid w:val="0031028F"/>
    <w:rsid w:val="0031440B"/>
    <w:rsid w:val="00365597"/>
    <w:rsid w:val="0037668B"/>
    <w:rsid w:val="003A7B98"/>
    <w:rsid w:val="003D24B7"/>
    <w:rsid w:val="003E3FE3"/>
    <w:rsid w:val="004043BE"/>
    <w:rsid w:val="00422CEB"/>
    <w:rsid w:val="00426C03"/>
    <w:rsid w:val="00431E85"/>
    <w:rsid w:val="00432FD0"/>
    <w:rsid w:val="00434DFE"/>
    <w:rsid w:val="00437F7E"/>
    <w:rsid w:val="0044195B"/>
    <w:rsid w:val="0044416B"/>
    <w:rsid w:val="00474CF3"/>
    <w:rsid w:val="00490410"/>
    <w:rsid w:val="004A559F"/>
    <w:rsid w:val="004B256C"/>
    <w:rsid w:val="004C44AA"/>
    <w:rsid w:val="004D2CAD"/>
    <w:rsid w:val="004D39FE"/>
    <w:rsid w:val="00501B78"/>
    <w:rsid w:val="00540F57"/>
    <w:rsid w:val="00540F8D"/>
    <w:rsid w:val="00580513"/>
    <w:rsid w:val="0058237E"/>
    <w:rsid w:val="005A38FF"/>
    <w:rsid w:val="005C0611"/>
    <w:rsid w:val="005D1556"/>
    <w:rsid w:val="005E162C"/>
    <w:rsid w:val="0060522A"/>
    <w:rsid w:val="00622F8F"/>
    <w:rsid w:val="0064723D"/>
    <w:rsid w:val="00671F13"/>
    <w:rsid w:val="006748B8"/>
    <w:rsid w:val="00674BA8"/>
    <w:rsid w:val="00683AC6"/>
    <w:rsid w:val="00687FB4"/>
    <w:rsid w:val="006A59F9"/>
    <w:rsid w:val="006B7F6C"/>
    <w:rsid w:val="006C37B8"/>
    <w:rsid w:val="006C52A2"/>
    <w:rsid w:val="006C68F4"/>
    <w:rsid w:val="006D6838"/>
    <w:rsid w:val="006F246C"/>
    <w:rsid w:val="006F2C49"/>
    <w:rsid w:val="00721162"/>
    <w:rsid w:val="007331CD"/>
    <w:rsid w:val="0075354D"/>
    <w:rsid w:val="00766E83"/>
    <w:rsid w:val="007937AB"/>
    <w:rsid w:val="00795285"/>
    <w:rsid w:val="007B7099"/>
    <w:rsid w:val="007D086D"/>
    <w:rsid w:val="007D3922"/>
    <w:rsid w:val="007E4218"/>
    <w:rsid w:val="00803E73"/>
    <w:rsid w:val="008069D5"/>
    <w:rsid w:val="008112BA"/>
    <w:rsid w:val="008138F1"/>
    <w:rsid w:val="008172C2"/>
    <w:rsid w:val="0082005A"/>
    <w:rsid w:val="00821C1B"/>
    <w:rsid w:val="00823CA1"/>
    <w:rsid w:val="00827F43"/>
    <w:rsid w:val="0083634E"/>
    <w:rsid w:val="00841795"/>
    <w:rsid w:val="00851979"/>
    <w:rsid w:val="008726C5"/>
    <w:rsid w:val="00874017"/>
    <w:rsid w:val="00877C78"/>
    <w:rsid w:val="00886BEC"/>
    <w:rsid w:val="00887C3E"/>
    <w:rsid w:val="008A0B41"/>
    <w:rsid w:val="008B62C2"/>
    <w:rsid w:val="008D2ABE"/>
    <w:rsid w:val="008E243A"/>
    <w:rsid w:val="008E30AF"/>
    <w:rsid w:val="009109C1"/>
    <w:rsid w:val="009256E3"/>
    <w:rsid w:val="00942A07"/>
    <w:rsid w:val="009618EB"/>
    <w:rsid w:val="009664CA"/>
    <w:rsid w:val="0098041D"/>
    <w:rsid w:val="0098596F"/>
    <w:rsid w:val="009A0CF3"/>
    <w:rsid w:val="009B15B5"/>
    <w:rsid w:val="009C54A0"/>
    <w:rsid w:val="009C7D6F"/>
    <w:rsid w:val="009D5010"/>
    <w:rsid w:val="00A0256B"/>
    <w:rsid w:val="00A0789C"/>
    <w:rsid w:val="00A1172E"/>
    <w:rsid w:val="00A1288F"/>
    <w:rsid w:val="00A26CB0"/>
    <w:rsid w:val="00A41AC1"/>
    <w:rsid w:val="00A4281E"/>
    <w:rsid w:val="00A80060"/>
    <w:rsid w:val="00A82203"/>
    <w:rsid w:val="00AA7F3C"/>
    <w:rsid w:val="00AC6484"/>
    <w:rsid w:val="00AD3B99"/>
    <w:rsid w:val="00AD7BBD"/>
    <w:rsid w:val="00AE658C"/>
    <w:rsid w:val="00AF655D"/>
    <w:rsid w:val="00B04D80"/>
    <w:rsid w:val="00B12E0D"/>
    <w:rsid w:val="00B144A2"/>
    <w:rsid w:val="00B32F1C"/>
    <w:rsid w:val="00B407EA"/>
    <w:rsid w:val="00B54F68"/>
    <w:rsid w:val="00B62801"/>
    <w:rsid w:val="00B65B9E"/>
    <w:rsid w:val="00B73A47"/>
    <w:rsid w:val="00B8655C"/>
    <w:rsid w:val="00B86BF2"/>
    <w:rsid w:val="00BB7FF8"/>
    <w:rsid w:val="00BC123C"/>
    <w:rsid w:val="00BD48C6"/>
    <w:rsid w:val="00BD791A"/>
    <w:rsid w:val="00BE6AD7"/>
    <w:rsid w:val="00C12A9D"/>
    <w:rsid w:val="00C178E0"/>
    <w:rsid w:val="00C326A0"/>
    <w:rsid w:val="00C431E8"/>
    <w:rsid w:val="00C52873"/>
    <w:rsid w:val="00C60B0E"/>
    <w:rsid w:val="00C64F20"/>
    <w:rsid w:val="00C72ED6"/>
    <w:rsid w:val="00C85720"/>
    <w:rsid w:val="00CA7DCB"/>
    <w:rsid w:val="00CB5BAA"/>
    <w:rsid w:val="00CC3B26"/>
    <w:rsid w:val="00CE563D"/>
    <w:rsid w:val="00D067BD"/>
    <w:rsid w:val="00D12D51"/>
    <w:rsid w:val="00D31BA4"/>
    <w:rsid w:val="00D45423"/>
    <w:rsid w:val="00D474B1"/>
    <w:rsid w:val="00D5570A"/>
    <w:rsid w:val="00D57483"/>
    <w:rsid w:val="00D60C92"/>
    <w:rsid w:val="00D91CE8"/>
    <w:rsid w:val="00D9484B"/>
    <w:rsid w:val="00DB0C33"/>
    <w:rsid w:val="00DC6396"/>
    <w:rsid w:val="00DD46F8"/>
    <w:rsid w:val="00DD6FAC"/>
    <w:rsid w:val="00DE192B"/>
    <w:rsid w:val="00DE2F4D"/>
    <w:rsid w:val="00DE7815"/>
    <w:rsid w:val="00DF7BE7"/>
    <w:rsid w:val="00E13E55"/>
    <w:rsid w:val="00E4050B"/>
    <w:rsid w:val="00E82D70"/>
    <w:rsid w:val="00E834E5"/>
    <w:rsid w:val="00EA17C8"/>
    <w:rsid w:val="00EA3A2E"/>
    <w:rsid w:val="00EB7D91"/>
    <w:rsid w:val="00ED73B8"/>
    <w:rsid w:val="00EE0B66"/>
    <w:rsid w:val="00EE5EE2"/>
    <w:rsid w:val="00EF24FB"/>
    <w:rsid w:val="00F34B17"/>
    <w:rsid w:val="00FB4568"/>
    <w:rsid w:val="00FD2A5F"/>
    <w:rsid w:val="00FD37E5"/>
    <w:rsid w:val="00FF36FE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2</cp:revision>
  <dcterms:created xsi:type="dcterms:W3CDTF">2020-10-10T19:41:00Z</dcterms:created>
  <dcterms:modified xsi:type="dcterms:W3CDTF">2020-10-10T19:41:00Z</dcterms:modified>
</cp:coreProperties>
</file>